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4A13" w14:textId="77777777" w:rsidR="00480889" w:rsidRDefault="00480889" w:rsidP="00480889">
      <w:pPr>
        <w:rPr>
          <w:rFonts w:ascii="Calibri" w:hAnsi="Calibri" w:cs="Calibri"/>
          <w:b/>
          <w:sz w:val="22"/>
          <w:szCs w:val="22"/>
        </w:rPr>
      </w:pPr>
    </w:p>
    <w:p w14:paraId="40FC1C17" w14:textId="77777777" w:rsidR="00480889" w:rsidRDefault="00480889" w:rsidP="00480889">
      <w:pPr>
        <w:rPr>
          <w:rFonts w:ascii="Calibri" w:hAnsi="Calibri" w:cs="Calibri"/>
          <w:b/>
          <w:sz w:val="22"/>
          <w:szCs w:val="22"/>
        </w:rPr>
      </w:pPr>
    </w:p>
    <w:p w14:paraId="5C14C79D" w14:textId="3C8E7A71" w:rsidR="00480889" w:rsidRPr="00B033F2" w:rsidRDefault="00480889" w:rsidP="00480889">
      <w:pPr>
        <w:rPr>
          <w:rFonts w:ascii="Calibri" w:hAnsi="Calibri" w:cs="Calibri"/>
          <w:b/>
          <w:sz w:val="22"/>
          <w:szCs w:val="22"/>
        </w:rPr>
      </w:pPr>
      <w:r w:rsidRPr="00B033F2">
        <w:rPr>
          <w:rFonts w:ascii="Calibri" w:hAnsi="Calibri" w:cs="Calibri"/>
          <w:b/>
          <w:sz w:val="22"/>
          <w:szCs w:val="22"/>
        </w:rPr>
        <w:t>ZDRAVSTVENI DOM IVANČNA GORICA</w:t>
      </w:r>
    </w:p>
    <w:p w14:paraId="243AC367"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Cesta II. Grupe odredov 16, 1295 Ivančna Gorica</w:t>
      </w:r>
    </w:p>
    <w:p w14:paraId="7D67196F" w14:textId="25DE69CE" w:rsidR="00480889" w:rsidRPr="00B033F2" w:rsidRDefault="00480889" w:rsidP="00480889">
      <w:pPr>
        <w:rPr>
          <w:rFonts w:ascii="Calibri" w:hAnsi="Calibri" w:cs="Calibri"/>
          <w:sz w:val="22"/>
          <w:szCs w:val="22"/>
        </w:rPr>
      </w:pPr>
      <w:r>
        <w:rPr>
          <w:rFonts w:ascii="Calibri" w:hAnsi="Calibri" w:cs="Calibri"/>
          <w:sz w:val="22"/>
          <w:szCs w:val="22"/>
        </w:rPr>
        <w:t>DŠ:</w:t>
      </w:r>
      <w:r w:rsidRPr="00B033F2">
        <w:rPr>
          <w:rFonts w:ascii="Calibri" w:hAnsi="Calibri" w:cs="Calibri"/>
          <w:sz w:val="22"/>
          <w:szCs w:val="22"/>
        </w:rPr>
        <w:t xml:space="preserve"> 92521045</w:t>
      </w:r>
    </w:p>
    <w:p w14:paraId="7747C16A" w14:textId="4BA8772B" w:rsidR="00480889" w:rsidRPr="00B033F2" w:rsidRDefault="00480889" w:rsidP="00480889">
      <w:pPr>
        <w:rPr>
          <w:rFonts w:ascii="Calibri" w:hAnsi="Calibri" w:cs="Calibri"/>
          <w:b/>
          <w:sz w:val="22"/>
          <w:szCs w:val="22"/>
        </w:rPr>
      </w:pPr>
      <w:r w:rsidRPr="00B033F2">
        <w:rPr>
          <w:rFonts w:ascii="Calibri" w:hAnsi="Calibri" w:cs="Calibri"/>
          <w:sz w:val="22"/>
          <w:szCs w:val="22"/>
        </w:rPr>
        <w:t>Ki ga zastopa direktor</w:t>
      </w:r>
      <w:r>
        <w:rPr>
          <w:rFonts w:ascii="Calibri" w:hAnsi="Calibri" w:cs="Calibri"/>
          <w:sz w:val="22"/>
          <w:szCs w:val="22"/>
        </w:rPr>
        <w:t>ica</w:t>
      </w:r>
      <w:r w:rsidRPr="00B033F2">
        <w:rPr>
          <w:rFonts w:ascii="Calibri" w:hAnsi="Calibri" w:cs="Calibri"/>
          <w:sz w:val="22"/>
          <w:szCs w:val="22"/>
        </w:rPr>
        <w:t xml:space="preserve"> </w:t>
      </w:r>
      <w:r>
        <w:rPr>
          <w:rFonts w:ascii="Calibri" w:hAnsi="Calibri" w:cs="Calibri"/>
          <w:sz w:val="22"/>
          <w:szCs w:val="22"/>
        </w:rPr>
        <w:t>Mateja Plut Švigelj</w:t>
      </w:r>
      <w:r w:rsidRPr="00B033F2">
        <w:rPr>
          <w:rFonts w:ascii="Calibri" w:hAnsi="Calibri" w:cs="Calibri"/>
          <w:sz w:val="22"/>
          <w:szCs w:val="22"/>
        </w:rPr>
        <w:t xml:space="preserve">, </w:t>
      </w:r>
      <w:proofErr w:type="spellStart"/>
      <w:r w:rsidRPr="00B033F2">
        <w:rPr>
          <w:rFonts w:ascii="Calibri" w:hAnsi="Calibri" w:cs="Calibri"/>
          <w:sz w:val="22"/>
          <w:szCs w:val="22"/>
        </w:rPr>
        <w:t>dr.med</w:t>
      </w:r>
      <w:proofErr w:type="spellEnd"/>
      <w:r w:rsidRPr="00B033F2">
        <w:rPr>
          <w:rFonts w:ascii="Calibri" w:hAnsi="Calibri" w:cs="Calibri"/>
          <w:sz w:val="22"/>
          <w:szCs w:val="22"/>
        </w:rPr>
        <w:t>.</w:t>
      </w:r>
      <w:r>
        <w:rPr>
          <w:rFonts w:ascii="Calibri" w:hAnsi="Calibri" w:cs="Calibri"/>
          <w:sz w:val="22"/>
          <w:szCs w:val="22"/>
        </w:rPr>
        <w:t xml:space="preserve">, spec. </w:t>
      </w:r>
      <w:proofErr w:type="spellStart"/>
      <w:r>
        <w:rPr>
          <w:rFonts w:ascii="Calibri" w:hAnsi="Calibri" w:cs="Calibri"/>
          <w:sz w:val="22"/>
          <w:szCs w:val="22"/>
        </w:rPr>
        <w:t>druž</w:t>
      </w:r>
      <w:proofErr w:type="spellEnd"/>
      <w:r>
        <w:rPr>
          <w:rFonts w:ascii="Calibri" w:hAnsi="Calibri" w:cs="Calibri"/>
          <w:sz w:val="22"/>
          <w:szCs w:val="22"/>
        </w:rPr>
        <w:t>. med.</w:t>
      </w:r>
    </w:p>
    <w:p w14:paraId="16D3F6B9"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V nadaljevanju naročnik</w:t>
      </w:r>
    </w:p>
    <w:p w14:paraId="420E1E8A" w14:textId="77777777" w:rsidR="00480889" w:rsidRDefault="00480889" w:rsidP="00480889">
      <w:pPr>
        <w:rPr>
          <w:rFonts w:ascii="Calibri" w:hAnsi="Calibri" w:cs="Calibri"/>
          <w:sz w:val="22"/>
          <w:szCs w:val="22"/>
        </w:rPr>
      </w:pPr>
    </w:p>
    <w:p w14:paraId="5CACCA62" w14:textId="37909E1A" w:rsidR="00480889" w:rsidRPr="00B033F2" w:rsidRDefault="00480889" w:rsidP="00480889">
      <w:pPr>
        <w:rPr>
          <w:rFonts w:ascii="Calibri" w:hAnsi="Calibri" w:cs="Calibri"/>
          <w:sz w:val="22"/>
          <w:szCs w:val="22"/>
        </w:rPr>
      </w:pPr>
      <w:r w:rsidRPr="00B033F2">
        <w:rPr>
          <w:rFonts w:ascii="Calibri" w:hAnsi="Calibri" w:cs="Calibri"/>
          <w:sz w:val="22"/>
          <w:szCs w:val="22"/>
        </w:rPr>
        <w:t>IN</w:t>
      </w:r>
    </w:p>
    <w:p w14:paraId="6BDCEDC3" w14:textId="77777777" w:rsidR="00480889" w:rsidRDefault="00480889" w:rsidP="00480889">
      <w:pPr>
        <w:rPr>
          <w:rFonts w:ascii="Calibri" w:hAnsi="Calibri" w:cs="Calibri"/>
          <w:sz w:val="22"/>
          <w:szCs w:val="22"/>
        </w:rPr>
      </w:pPr>
    </w:p>
    <w:p w14:paraId="5E888CDB" w14:textId="77777777" w:rsidR="00480889" w:rsidRPr="00B033F2" w:rsidRDefault="00480889" w:rsidP="00480889">
      <w:pPr>
        <w:rPr>
          <w:rFonts w:ascii="Calibri" w:hAnsi="Calibri" w:cs="Calibri"/>
          <w:sz w:val="22"/>
          <w:szCs w:val="22"/>
        </w:rPr>
      </w:pPr>
    </w:p>
    <w:p w14:paraId="159A3BB7" w14:textId="77777777" w:rsidR="00480889" w:rsidRPr="00B033F2" w:rsidRDefault="00480889" w:rsidP="00480889">
      <w:pPr>
        <w:rPr>
          <w:rFonts w:ascii="Calibri" w:hAnsi="Calibri" w:cs="Calibri"/>
          <w:b/>
          <w:sz w:val="22"/>
          <w:szCs w:val="22"/>
        </w:rPr>
      </w:pPr>
    </w:p>
    <w:p w14:paraId="58F1A848" w14:textId="77777777" w:rsidR="00480889" w:rsidRPr="00B033F2" w:rsidRDefault="00480889" w:rsidP="00480889">
      <w:pPr>
        <w:rPr>
          <w:rFonts w:ascii="Calibri" w:hAnsi="Calibri" w:cs="Calibri"/>
          <w:b/>
          <w:sz w:val="22"/>
          <w:szCs w:val="22"/>
        </w:rPr>
      </w:pPr>
    </w:p>
    <w:p w14:paraId="49D1B2F7" w14:textId="77777777" w:rsidR="00480889" w:rsidRPr="00B033F2" w:rsidRDefault="00480889" w:rsidP="00480889">
      <w:pPr>
        <w:rPr>
          <w:rFonts w:ascii="Calibri" w:hAnsi="Calibri" w:cs="Calibri"/>
          <w:b/>
          <w:sz w:val="22"/>
          <w:szCs w:val="22"/>
        </w:rPr>
      </w:pPr>
    </w:p>
    <w:p w14:paraId="0CCB7B49" w14:textId="77777777" w:rsidR="00480889" w:rsidRPr="00B033F2" w:rsidRDefault="00480889" w:rsidP="00480889">
      <w:pPr>
        <w:rPr>
          <w:rFonts w:ascii="Calibri" w:hAnsi="Calibri" w:cs="Calibri"/>
          <w:b/>
          <w:sz w:val="22"/>
          <w:szCs w:val="22"/>
        </w:rPr>
      </w:pPr>
    </w:p>
    <w:p w14:paraId="754552EB" w14:textId="77777777" w:rsidR="00480889" w:rsidRPr="00B033F2" w:rsidRDefault="00480889" w:rsidP="00480889">
      <w:pPr>
        <w:rPr>
          <w:rFonts w:ascii="Calibri" w:hAnsi="Calibri" w:cs="Calibri"/>
          <w:b/>
          <w:sz w:val="22"/>
          <w:szCs w:val="22"/>
        </w:rPr>
      </w:pPr>
    </w:p>
    <w:p w14:paraId="7F8AF26F" w14:textId="11F43800" w:rsidR="00480889" w:rsidRPr="00B033F2" w:rsidRDefault="00480889" w:rsidP="00480889">
      <w:pPr>
        <w:rPr>
          <w:rFonts w:ascii="Calibri" w:hAnsi="Calibri" w:cs="Calibri"/>
          <w:sz w:val="22"/>
          <w:szCs w:val="22"/>
        </w:rPr>
      </w:pPr>
      <w:r w:rsidRPr="00B033F2">
        <w:rPr>
          <w:rFonts w:ascii="Calibri" w:hAnsi="Calibri" w:cs="Calibri"/>
          <w:sz w:val="22"/>
          <w:szCs w:val="22"/>
        </w:rPr>
        <w:t xml:space="preserve">V nadaljevanju </w:t>
      </w:r>
      <w:r w:rsidR="002716EA">
        <w:rPr>
          <w:rFonts w:ascii="Calibri" w:hAnsi="Calibri" w:cs="Calibri"/>
          <w:sz w:val="22"/>
          <w:szCs w:val="22"/>
        </w:rPr>
        <w:t>izvajalec</w:t>
      </w:r>
      <w:r w:rsidRPr="00B033F2">
        <w:rPr>
          <w:rFonts w:ascii="Calibri" w:hAnsi="Calibri" w:cs="Calibri"/>
          <w:sz w:val="22"/>
          <w:szCs w:val="22"/>
        </w:rPr>
        <w:t>.</w:t>
      </w:r>
    </w:p>
    <w:p w14:paraId="10839047" w14:textId="77777777" w:rsidR="00480889" w:rsidRPr="00B033F2" w:rsidRDefault="00480889" w:rsidP="00480889">
      <w:pPr>
        <w:rPr>
          <w:rFonts w:ascii="Calibri" w:hAnsi="Calibri" w:cs="Calibri"/>
          <w:sz w:val="22"/>
          <w:szCs w:val="22"/>
        </w:rPr>
      </w:pPr>
    </w:p>
    <w:p w14:paraId="2242A253" w14:textId="77777777" w:rsidR="00480889" w:rsidRPr="00B033F2" w:rsidRDefault="00480889" w:rsidP="00480889">
      <w:pPr>
        <w:rPr>
          <w:rFonts w:ascii="Calibri" w:hAnsi="Calibri" w:cs="Calibri"/>
          <w:sz w:val="22"/>
          <w:szCs w:val="22"/>
        </w:rPr>
      </w:pPr>
      <w:r w:rsidRPr="00B033F2">
        <w:rPr>
          <w:rFonts w:ascii="Calibri" w:hAnsi="Calibri" w:cs="Calibri"/>
          <w:sz w:val="22"/>
          <w:szCs w:val="22"/>
        </w:rPr>
        <w:t>sklepata</w:t>
      </w:r>
    </w:p>
    <w:p w14:paraId="7A31BAB8" w14:textId="77777777" w:rsidR="001172AD" w:rsidRDefault="001172AD"/>
    <w:p w14:paraId="1E2C7E08" w14:textId="77777777" w:rsidR="00480889" w:rsidRDefault="00480889"/>
    <w:p w14:paraId="0FF56717" w14:textId="77777777" w:rsidR="00480889" w:rsidRDefault="00480889"/>
    <w:p w14:paraId="63216E79" w14:textId="54E10728" w:rsidR="00480889" w:rsidRDefault="00480889" w:rsidP="00D209AD">
      <w:pPr>
        <w:jc w:val="center"/>
        <w:rPr>
          <w:b/>
          <w:bCs/>
        </w:rPr>
      </w:pPr>
      <w:r w:rsidRPr="00480889">
        <w:rPr>
          <w:b/>
          <w:bCs/>
        </w:rPr>
        <w:t>POGODBO ZA IZVEDBO LABORATORIJSKIH STORITEV št. JN_3/2026</w:t>
      </w:r>
    </w:p>
    <w:p w14:paraId="7792690D" w14:textId="77777777" w:rsidR="00480889" w:rsidRDefault="00480889" w:rsidP="00480889">
      <w:pPr>
        <w:jc w:val="both"/>
        <w:rPr>
          <w:b/>
          <w:bCs/>
        </w:rPr>
      </w:pPr>
    </w:p>
    <w:p w14:paraId="76D8BE4B" w14:textId="77777777" w:rsidR="00480889" w:rsidRDefault="00480889" w:rsidP="00480889">
      <w:pPr>
        <w:jc w:val="both"/>
        <w:rPr>
          <w:b/>
          <w:bCs/>
        </w:rPr>
      </w:pPr>
    </w:p>
    <w:p w14:paraId="3F020C7C" w14:textId="77777777" w:rsidR="00480889" w:rsidRDefault="00480889">
      <w:pPr>
        <w:rPr>
          <w:b/>
          <w:bCs/>
        </w:rPr>
      </w:pPr>
    </w:p>
    <w:p w14:paraId="04DD8FE2" w14:textId="42E58E65" w:rsidR="00480889" w:rsidRPr="00480889" w:rsidRDefault="00480889" w:rsidP="00480889">
      <w:pPr>
        <w:jc w:val="center"/>
        <w:rPr>
          <w:b/>
          <w:bCs/>
          <w:sz w:val="22"/>
          <w:szCs w:val="22"/>
        </w:rPr>
      </w:pPr>
      <w:r w:rsidRPr="00480889">
        <w:rPr>
          <w:b/>
          <w:bCs/>
          <w:sz w:val="22"/>
          <w:szCs w:val="22"/>
        </w:rPr>
        <w:t>SPLOŠNA DOLOČILA</w:t>
      </w:r>
    </w:p>
    <w:p w14:paraId="36DB4CDE" w14:textId="2B0C1D3D" w:rsidR="00480889" w:rsidRDefault="00480889" w:rsidP="00480889">
      <w:pPr>
        <w:jc w:val="center"/>
        <w:rPr>
          <w:b/>
          <w:bCs/>
          <w:sz w:val="22"/>
          <w:szCs w:val="22"/>
        </w:rPr>
      </w:pPr>
      <w:r w:rsidRPr="00480889">
        <w:rPr>
          <w:b/>
          <w:bCs/>
          <w:sz w:val="22"/>
          <w:szCs w:val="22"/>
        </w:rPr>
        <w:t>1.člen</w:t>
      </w:r>
    </w:p>
    <w:p w14:paraId="0323F428" w14:textId="77777777" w:rsidR="007924BC" w:rsidRPr="00480889" w:rsidRDefault="007924BC" w:rsidP="00480889">
      <w:pPr>
        <w:jc w:val="center"/>
        <w:rPr>
          <w:b/>
          <w:bCs/>
          <w:sz w:val="22"/>
          <w:szCs w:val="22"/>
        </w:rPr>
      </w:pPr>
    </w:p>
    <w:p w14:paraId="4442FB23" w14:textId="77777777" w:rsidR="00D209AD" w:rsidRPr="00D209AD" w:rsidRDefault="00D209AD" w:rsidP="00D209AD">
      <w:pPr>
        <w:jc w:val="both"/>
        <w:rPr>
          <w:sz w:val="22"/>
          <w:szCs w:val="22"/>
        </w:rPr>
      </w:pPr>
      <w:r w:rsidRPr="00D209AD">
        <w:rPr>
          <w:sz w:val="22"/>
          <w:szCs w:val="22"/>
        </w:rPr>
        <w:t>Pogodbeni stranki ugotavljata:</w:t>
      </w:r>
    </w:p>
    <w:p w14:paraId="58A93C8A" w14:textId="09FAAFBB" w:rsidR="00D209AD" w:rsidRPr="00D209AD" w:rsidRDefault="00D209AD" w:rsidP="00D209AD">
      <w:pPr>
        <w:spacing w:line="276" w:lineRule="auto"/>
        <w:jc w:val="both"/>
        <w:rPr>
          <w:b/>
          <w:bCs/>
          <w:sz w:val="22"/>
          <w:szCs w:val="22"/>
        </w:rPr>
      </w:pPr>
      <w:r w:rsidRPr="00D209AD">
        <w:rPr>
          <w:sz w:val="22"/>
          <w:szCs w:val="22"/>
        </w:rPr>
        <w:t xml:space="preserve">- da je naročnik po določilih Zakona o javnem naročanju </w:t>
      </w:r>
      <w:bookmarkStart w:id="0" w:name="_Hlk127701695"/>
      <w:r w:rsidRPr="00D209AD">
        <w:rPr>
          <w:sz w:val="22"/>
          <w:szCs w:val="22"/>
        </w:rPr>
        <w:t>ZJN-3 (</w:t>
      </w:r>
      <w:proofErr w:type="spellStart"/>
      <w:r w:rsidRPr="00D209AD">
        <w:rPr>
          <w:sz w:val="22"/>
          <w:szCs w:val="22"/>
        </w:rPr>
        <w:t>Ur.l</w:t>
      </w:r>
      <w:proofErr w:type="spellEnd"/>
      <w:r w:rsidRPr="00D209AD">
        <w:rPr>
          <w:sz w:val="22"/>
          <w:szCs w:val="22"/>
        </w:rPr>
        <w:t>. RS št. 91/2015</w:t>
      </w:r>
      <w:r>
        <w:rPr>
          <w:sz w:val="22"/>
          <w:szCs w:val="22"/>
        </w:rPr>
        <w:t xml:space="preserve"> in sp</w:t>
      </w:r>
      <w:r w:rsidR="002215E1">
        <w:rPr>
          <w:sz w:val="22"/>
          <w:szCs w:val="22"/>
        </w:rPr>
        <w:t>r</w:t>
      </w:r>
      <w:r>
        <w:rPr>
          <w:sz w:val="22"/>
          <w:szCs w:val="22"/>
        </w:rPr>
        <w:t>emembe</w:t>
      </w:r>
      <w:r w:rsidRPr="00D209AD">
        <w:rPr>
          <w:sz w:val="22"/>
          <w:szCs w:val="22"/>
        </w:rPr>
        <w:t>)</w:t>
      </w:r>
      <w:bookmarkEnd w:id="0"/>
      <w:r w:rsidRPr="00D209AD">
        <w:rPr>
          <w:sz w:val="22"/>
          <w:szCs w:val="22"/>
        </w:rPr>
        <w:t xml:space="preserve">   izvedel javno naročilo po odprtem postopku,  št. objave …………..  dne ……………………. za </w:t>
      </w:r>
      <w:r w:rsidR="0060596B">
        <w:rPr>
          <w:b/>
          <w:bCs/>
          <w:sz w:val="22"/>
          <w:szCs w:val="22"/>
        </w:rPr>
        <w:t>predmet naročila</w:t>
      </w:r>
      <w:r>
        <w:rPr>
          <w:b/>
          <w:bCs/>
          <w:sz w:val="22"/>
          <w:szCs w:val="22"/>
        </w:rPr>
        <w:t xml:space="preserve"> IZVEDBA LABORATORIJSKIH STORITEV</w:t>
      </w:r>
    </w:p>
    <w:p w14:paraId="6F845744" w14:textId="19B6ED99" w:rsidR="00D209AD" w:rsidRPr="00D209AD" w:rsidRDefault="00D209AD" w:rsidP="00D209AD">
      <w:pPr>
        <w:jc w:val="both"/>
        <w:rPr>
          <w:sz w:val="22"/>
          <w:szCs w:val="22"/>
        </w:rPr>
      </w:pPr>
      <w:r w:rsidRPr="00D209AD">
        <w:rPr>
          <w:sz w:val="22"/>
          <w:szCs w:val="22"/>
        </w:rPr>
        <w:t xml:space="preserve">- da je </w:t>
      </w:r>
      <w:r>
        <w:rPr>
          <w:sz w:val="22"/>
          <w:szCs w:val="22"/>
        </w:rPr>
        <w:t>izvajalec</w:t>
      </w:r>
      <w:r w:rsidRPr="00D209AD">
        <w:rPr>
          <w:sz w:val="22"/>
          <w:szCs w:val="22"/>
        </w:rPr>
        <w:t xml:space="preserve"> izbran kot najbolj ugodni ponudnik na podlagi odločitve, objavljene na portalu JN dne ……………….</w:t>
      </w:r>
    </w:p>
    <w:p w14:paraId="4314C370" w14:textId="77777777" w:rsidR="00D209AD" w:rsidRPr="00D209AD" w:rsidRDefault="00D209AD" w:rsidP="00D209AD">
      <w:pPr>
        <w:jc w:val="both"/>
        <w:rPr>
          <w:sz w:val="22"/>
          <w:szCs w:val="22"/>
        </w:rPr>
      </w:pPr>
      <w:r w:rsidRPr="00D209AD">
        <w:rPr>
          <w:sz w:val="22"/>
          <w:szCs w:val="22"/>
        </w:rPr>
        <w:t>- da je ponudba izbranega ponudnika in razpisna dokumentacija sestavni del pogodbe.</w:t>
      </w:r>
    </w:p>
    <w:p w14:paraId="7E2DEA12" w14:textId="77777777" w:rsidR="00C54E0E" w:rsidRPr="00D209AD" w:rsidRDefault="00C54E0E" w:rsidP="009039E2">
      <w:pPr>
        <w:jc w:val="both"/>
        <w:rPr>
          <w:sz w:val="22"/>
          <w:szCs w:val="22"/>
        </w:rPr>
      </w:pPr>
    </w:p>
    <w:p w14:paraId="5170F645" w14:textId="77777777" w:rsidR="00C54E0E" w:rsidRPr="00C54E0E" w:rsidRDefault="00C54E0E" w:rsidP="00C54E0E">
      <w:pPr>
        <w:jc w:val="center"/>
        <w:rPr>
          <w:b/>
          <w:bCs/>
          <w:sz w:val="22"/>
          <w:szCs w:val="22"/>
        </w:rPr>
      </w:pPr>
    </w:p>
    <w:p w14:paraId="47587171" w14:textId="1E1ED3A1" w:rsidR="00C54E0E" w:rsidRPr="00C54E0E" w:rsidRDefault="00C54E0E" w:rsidP="00C54E0E">
      <w:pPr>
        <w:jc w:val="center"/>
        <w:rPr>
          <w:b/>
          <w:bCs/>
          <w:sz w:val="22"/>
          <w:szCs w:val="22"/>
        </w:rPr>
      </w:pPr>
      <w:r w:rsidRPr="00C54E0E">
        <w:rPr>
          <w:b/>
          <w:bCs/>
          <w:sz w:val="22"/>
          <w:szCs w:val="22"/>
        </w:rPr>
        <w:t>PREDMET</w:t>
      </w:r>
      <w:r w:rsidR="00CB2083">
        <w:rPr>
          <w:b/>
          <w:bCs/>
          <w:sz w:val="22"/>
          <w:szCs w:val="22"/>
        </w:rPr>
        <w:t xml:space="preserve"> in</w:t>
      </w:r>
      <w:r w:rsidR="00D209AD">
        <w:rPr>
          <w:b/>
          <w:bCs/>
          <w:sz w:val="22"/>
          <w:szCs w:val="22"/>
        </w:rPr>
        <w:t xml:space="preserve"> VELJAVNOST POGODBE </w:t>
      </w:r>
    </w:p>
    <w:p w14:paraId="60540266" w14:textId="64C660AB" w:rsidR="00C54E0E" w:rsidRDefault="00C54E0E" w:rsidP="00C54E0E">
      <w:pPr>
        <w:jc w:val="center"/>
        <w:rPr>
          <w:b/>
          <w:bCs/>
          <w:sz w:val="22"/>
          <w:szCs w:val="22"/>
        </w:rPr>
      </w:pPr>
      <w:r w:rsidRPr="00C54E0E">
        <w:rPr>
          <w:b/>
          <w:bCs/>
          <w:sz w:val="22"/>
          <w:szCs w:val="22"/>
        </w:rPr>
        <w:t>2. člen</w:t>
      </w:r>
    </w:p>
    <w:p w14:paraId="640215AF" w14:textId="77777777" w:rsidR="00C54E0E" w:rsidRDefault="00C54E0E" w:rsidP="00C54E0E">
      <w:pPr>
        <w:jc w:val="center"/>
        <w:rPr>
          <w:b/>
          <w:bCs/>
          <w:sz w:val="22"/>
          <w:szCs w:val="22"/>
        </w:rPr>
      </w:pPr>
    </w:p>
    <w:p w14:paraId="7FA2F3E9" w14:textId="5AED0937" w:rsidR="00C54E0E" w:rsidRPr="00337B7A" w:rsidRDefault="00C54E0E" w:rsidP="00C54E0E">
      <w:pPr>
        <w:jc w:val="both"/>
        <w:rPr>
          <w:sz w:val="22"/>
          <w:szCs w:val="22"/>
        </w:rPr>
      </w:pPr>
      <w:bookmarkStart w:id="1" w:name="_Hlk236395979"/>
      <w:r w:rsidRPr="000A661C">
        <w:rPr>
          <w:sz w:val="22"/>
          <w:szCs w:val="22"/>
        </w:rPr>
        <w:t>Predmet pogodbe je zagotavljanje laboratorijskih preiskav</w:t>
      </w:r>
      <w:r w:rsidR="00C65498" w:rsidRPr="000A661C">
        <w:rPr>
          <w:sz w:val="22"/>
          <w:szCs w:val="22"/>
        </w:rPr>
        <w:t xml:space="preserve"> in izvidov skladno z pravili stroke, pri čemer se izvidi </w:t>
      </w:r>
      <w:r w:rsidR="00C65498" w:rsidRPr="00197BD5">
        <w:rPr>
          <w:sz w:val="22"/>
          <w:szCs w:val="22"/>
        </w:rPr>
        <w:t xml:space="preserve">posredujejo </w:t>
      </w:r>
      <w:r w:rsidR="00337B7A" w:rsidRPr="00197BD5">
        <w:t xml:space="preserve">na sledeč način: za ZD Ivančna Gorica jih prevzame kurir naročnika, v ZD Grosuplje jih </w:t>
      </w:r>
      <w:r w:rsidR="002716EA" w:rsidRPr="00197BD5">
        <w:t>izvajalec</w:t>
      </w:r>
      <w:r w:rsidR="00337B7A" w:rsidRPr="00197BD5">
        <w:t xml:space="preserve"> pošiljamo po pošti.</w:t>
      </w:r>
      <w:bookmarkEnd w:id="1"/>
    </w:p>
    <w:p w14:paraId="6CE3C46A" w14:textId="77777777" w:rsidR="00D209AD" w:rsidRDefault="00D209AD" w:rsidP="00C54E0E">
      <w:pPr>
        <w:jc w:val="both"/>
        <w:rPr>
          <w:sz w:val="22"/>
          <w:szCs w:val="22"/>
        </w:rPr>
      </w:pPr>
    </w:p>
    <w:p w14:paraId="1FA1628A" w14:textId="333B617F" w:rsidR="00D209AD" w:rsidRDefault="00D209AD" w:rsidP="00C54E0E">
      <w:pPr>
        <w:jc w:val="both"/>
        <w:rPr>
          <w:sz w:val="22"/>
          <w:szCs w:val="22"/>
        </w:rPr>
      </w:pPr>
      <w:r>
        <w:rPr>
          <w:sz w:val="22"/>
          <w:szCs w:val="22"/>
        </w:rPr>
        <w:t>Pogodba se sklepa za čas od 1.</w:t>
      </w:r>
      <w:r w:rsidR="00B877D7">
        <w:rPr>
          <w:sz w:val="22"/>
          <w:szCs w:val="22"/>
        </w:rPr>
        <w:t>9</w:t>
      </w:r>
      <w:r>
        <w:rPr>
          <w:sz w:val="22"/>
          <w:szCs w:val="22"/>
        </w:rPr>
        <w:t>.2026 do 31.</w:t>
      </w:r>
      <w:r w:rsidR="005271FB">
        <w:rPr>
          <w:sz w:val="22"/>
          <w:szCs w:val="22"/>
        </w:rPr>
        <w:t>8</w:t>
      </w:r>
      <w:r>
        <w:rPr>
          <w:sz w:val="22"/>
          <w:szCs w:val="22"/>
        </w:rPr>
        <w:t>.2030 (48 mesecev).</w:t>
      </w:r>
    </w:p>
    <w:p w14:paraId="7EA66598" w14:textId="77777777" w:rsidR="00A93DA7" w:rsidRDefault="00A93DA7" w:rsidP="00C54E0E">
      <w:pPr>
        <w:jc w:val="both"/>
        <w:rPr>
          <w:sz w:val="22"/>
          <w:szCs w:val="22"/>
        </w:rPr>
      </w:pPr>
    </w:p>
    <w:p w14:paraId="0817ED00" w14:textId="77777777" w:rsidR="008965B6" w:rsidRDefault="008965B6" w:rsidP="00C54E0E">
      <w:pPr>
        <w:jc w:val="both"/>
        <w:rPr>
          <w:sz w:val="22"/>
          <w:szCs w:val="22"/>
        </w:rPr>
      </w:pPr>
    </w:p>
    <w:p w14:paraId="2B57BBBE" w14:textId="3CF1861C" w:rsidR="008965B6" w:rsidRDefault="008965B6" w:rsidP="008965B6">
      <w:pPr>
        <w:jc w:val="center"/>
        <w:rPr>
          <w:b/>
          <w:bCs/>
          <w:sz w:val="22"/>
          <w:szCs w:val="22"/>
        </w:rPr>
      </w:pPr>
      <w:r>
        <w:rPr>
          <w:b/>
          <w:bCs/>
          <w:sz w:val="22"/>
          <w:szCs w:val="22"/>
        </w:rPr>
        <w:t>3. člen</w:t>
      </w:r>
    </w:p>
    <w:p w14:paraId="1C9F4ADE" w14:textId="77777777" w:rsidR="008965B6" w:rsidRDefault="008965B6" w:rsidP="008965B6">
      <w:pPr>
        <w:jc w:val="both"/>
        <w:rPr>
          <w:sz w:val="22"/>
          <w:szCs w:val="22"/>
        </w:rPr>
      </w:pPr>
    </w:p>
    <w:p w14:paraId="16E30851" w14:textId="6BF4F068" w:rsidR="008965B6" w:rsidRDefault="008965B6" w:rsidP="008965B6">
      <w:pPr>
        <w:jc w:val="both"/>
        <w:rPr>
          <w:sz w:val="22"/>
          <w:szCs w:val="22"/>
        </w:rPr>
      </w:pPr>
      <w:r>
        <w:rPr>
          <w:sz w:val="22"/>
          <w:szCs w:val="22"/>
        </w:rPr>
        <w:t>Izvajalec prevzema odgovornost za kvalitetno, pravilno in pravočasno izvajanje pogodbenih obveznosti in odgovarja za vso škodo, ki bi nastala zaradi neizpolnjevanja le-teh.</w:t>
      </w:r>
    </w:p>
    <w:p w14:paraId="58D78173" w14:textId="77777777" w:rsidR="008965B6" w:rsidRDefault="008965B6" w:rsidP="008965B6">
      <w:pPr>
        <w:jc w:val="both"/>
        <w:rPr>
          <w:sz w:val="22"/>
          <w:szCs w:val="22"/>
        </w:rPr>
      </w:pPr>
    </w:p>
    <w:p w14:paraId="0AD198D6" w14:textId="244E7C62" w:rsidR="008965B6" w:rsidRDefault="008965B6" w:rsidP="008965B6">
      <w:pPr>
        <w:jc w:val="center"/>
        <w:rPr>
          <w:b/>
          <w:bCs/>
          <w:sz w:val="22"/>
          <w:szCs w:val="22"/>
        </w:rPr>
      </w:pPr>
      <w:r>
        <w:rPr>
          <w:b/>
          <w:bCs/>
          <w:sz w:val="22"/>
          <w:szCs w:val="22"/>
        </w:rPr>
        <w:t>4. člen</w:t>
      </w:r>
    </w:p>
    <w:p w14:paraId="7FC876EE" w14:textId="77777777" w:rsidR="008965B6" w:rsidRDefault="008965B6" w:rsidP="008965B6">
      <w:pPr>
        <w:jc w:val="center"/>
        <w:rPr>
          <w:b/>
          <w:bCs/>
          <w:sz w:val="22"/>
          <w:szCs w:val="22"/>
        </w:rPr>
      </w:pPr>
    </w:p>
    <w:p w14:paraId="1053CD5F" w14:textId="6F81DB7D" w:rsidR="008965B6" w:rsidRDefault="008965B6" w:rsidP="008965B6">
      <w:pPr>
        <w:jc w:val="both"/>
        <w:rPr>
          <w:sz w:val="22"/>
          <w:szCs w:val="22"/>
        </w:rPr>
      </w:pPr>
      <w:r>
        <w:rPr>
          <w:sz w:val="22"/>
          <w:szCs w:val="22"/>
        </w:rPr>
        <w:t>Za izvedbo aktivnosti po tej pogodbi se upošteva delovni čas naročnika, v kolikor ni drugače dogovorjeno.</w:t>
      </w:r>
    </w:p>
    <w:p w14:paraId="7C5637AD" w14:textId="77777777" w:rsidR="008965B6" w:rsidRDefault="008965B6" w:rsidP="008965B6">
      <w:pPr>
        <w:jc w:val="both"/>
        <w:rPr>
          <w:sz w:val="22"/>
          <w:szCs w:val="22"/>
        </w:rPr>
      </w:pPr>
    </w:p>
    <w:p w14:paraId="0C544794" w14:textId="77777777" w:rsidR="008965B6" w:rsidRDefault="008965B6" w:rsidP="008965B6">
      <w:pPr>
        <w:jc w:val="both"/>
        <w:rPr>
          <w:sz w:val="22"/>
          <w:szCs w:val="22"/>
        </w:rPr>
      </w:pPr>
    </w:p>
    <w:tbl>
      <w:tblPr>
        <w:tblStyle w:val="Tabelamrea"/>
        <w:tblW w:w="0" w:type="auto"/>
        <w:tblLook w:val="04A0" w:firstRow="1" w:lastRow="0" w:firstColumn="1" w:lastColumn="0" w:noHBand="0" w:noVBand="1"/>
      </w:tblPr>
      <w:tblGrid>
        <w:gridCol w:w="1555"/>
        <w:gridCol w:w="1842"/>
      </w:tblGrid>
      <w:tr w:rsidR="008965B6" w14:paraId="4258E606" w14:textId="77777777" w:rsidTr="0058061B">
        <w:tc>
          <w:tcPr>
            <w:tcW w:w="3397" w:type="dxa"/>
            <w:gridSpan w:val="2"/>
            <w:shd w:val="clear" w:color="auto" w:fill="DBDBDB" w:themeFill="accent3" w:themeFillTint="66"/>
          </w:tcPr>
          <w:p w14:paraId="12E3A5B6" w14:textId="0857CBBE" w:rsidR="008965B6" w:rsidRPr="0058061B" w:rsidRDefault="008965B6" w:rsidP="008965B6">
            <w:pPr>
              <w:jc w:val="center"/>
              <w:rPr>
                <w:b/>
                <w:bCs/>
                <w:sz w:val="22"/>
                <w:szCs w:val="22"/>
                <w:highlight w:val="lightGray"/>
              </w:rPr>
            </w:pPr>
            <w:r w:rsidRPr="0058061B">
              <w:rPr>
                <w:b/>
                <w:bCs/>
                <w:sz w:val="22"/>
                <w:szCs w:val="22"/>
                <w:highlight w:val="lightGray"/>
              </w:rPr>
              <w:t>DELOVNI ČAS</w:t>
            </w:r>
          </w:p>
        </w:tc>
      </w:tr>
      <w:tr w:rsidR="008965B6" w14:paraId="4B497433" w14:textId="77777777" w:rsidTr="008965B6">
        <w:tc>
          <w:tcPr>
            <w:tcW w:w="1555" w:type="dxa"/>
          </w:tcPr>
          <w:p w14:paraId="677D42C7" w14:textId="4D112D42" w:rsidR="008965B6" w:rsidRPr="008965B6" w:rsidRDefault="008965B6" w:rsidP="008965B6">
            <w:pPr>
              <w:jc w:val="both"/>
              <w:rPr>
                <w:b/>
                <w:bCs/>
                <w:sz w:val="22"/>
                <w:szCs w:val="22"/>
              </w:rPr>
            </w:pPr>
            <w:r w:rsidRPr="008965B6">
              <w:rPr>
                <w:b/>
                <w:bCs/>
                <w:sz w:val="22"/>
                <w:szCs w:val="22"/>
              </w:rPr>
              <w:t>Ponedeljek</w:t>
            </w:r>
          </w:p>
        </w:tc>
        <w:tc>
          <w:tcPr>
            <w:tcW w:w="1842" w:type="dxa"/>
          </w:tcPr>
          <w:p w14:paraId="4B77BAE3" w14:textId="0AF2A676" w:rsidR="008965B6" w:rsidRDefault="008965B6" w:rsidP="008965B6">
            <w:pPr>
              <w:jc w:val="both"/>
              <w:rPr>
                <w:sz w:val="22"/>
                <w:szCs w:val="22"/>
              </w:rPr>
            </w:pPr>
            <w:r>
              <w:rPr>
                <w:sz w:val="22"/>
                <w:szCs w:val="22"/>
              </w:rPr>
              <w:t>06:30 – 19:00</w:t>
            </w:r>
          </w:p>
        </w:tc>
      </w:tr>
      <w:tr w:rsidR="008965B6" w14:paraId="1223A7AC" w14:textId="77777777" w:rsidTr="008965B6">
        <w:tc>
          <w:tcPr>
            <w:tcW w:w="1555" w:type="dxa"/>
          </w:tcPr>
          <w:p w14:paraId="5BFBAB48" w14:textId="688E9CA2" w:rsidR="008965B6" w:rsidRPr="008965B6" w:rsidRDefault="008965B6" w:rsidP="008965B6">
            <w:pPr>
              <w:jc w:val="both"/>
              <w:rPr>
                <w:b/>
                <w:bCs/>
                <w:sz w:val="22"/>
                <w:szCs w:val="22"/>
              </w:rPr>
            </w:pPr>
            <w:r w:rsidRPr="008965B6">
              <w:rPr>
                <w:b/>
                <w:bCs/>
                <w:sz w:val="22"/>
                <w:szCs w:val="22"/>
              </w:rPr>
              <w:t>Torek</w:t>
            </w:r>
          </w:p>
        </w:tc>
        <w:tc>
          <w:tcPr>
            <w:tcW w:w="1842" w:type="dxa"/>
          </w:tcPr>
          <w:p w14:paraId="60E6D26E" w14:textId="0EADD28D" w:rsidR="008965B6" w:rsidRDefault="008965B6" w:rsidP="008965B6">
            <w:pPr>
              <w:jc w:val="both"/>
              <w:rPr>
                <w:sz w:val="22"/>
                <w:szCs w:val="22"/>
              </w:rPr>
            </w:pPr>
            <w:r>
              <w:rPr>
                <w:sz w:val="22"/>
                <w:szCs w:val="22"/>
              </w:rPr>
              <w:t>06:30 – 19:00</w:t>
            </w:r>
          </w:p>
        </w:tc>
      </w:tr>
      <w:tr w:rsidR="008965B6" w14:paraId="31FB680C" w14:textId="77777777" w:rsidTr="008965B6">
        <w:tc>
          <w:tcPr>
            <w:tcW w:w="1555" w:type="dxa"/>
          </w:tcPr>
          <w:p w14:paraId="7CE41F90" w14:textId="31D493F9" w:rsidR="008965B6" w:rsidRPr="008965B6" w:rsidRDefault="008965B6" w:rsidP="008965B6">
            <w:pPr>
              <w:jc w:val="both"/>
              <w:rPr>
                <w:b/>
                <w:bCs/>
                <w:sz w:val="22"/>
                <w:szCs w:val="22"/>
              </w:rPr>
            </w:pPr>
            <w:r w:rsidRPr="008965B6">
              <w:rPr>
                <w:b/>
                <w:bCs/>
                <w:sz w:val="22"/>
                <w:szCs w:val="22"/>
              </w:rPr>
              <w:t>Sreda</w:t>
            </w:r>
          </w:p>
        </w:tc>
        <w:tc>
          <w:tcPr>
            <w:tcW w:w="1842" w:type="dxa"/>
          </w:tcPr>
          <w:p w14:paraId="569BCC59" w14:textId="3D7314BC" w:rsidR="008965B6" w:rsidRDefault="008965B6" w:rsidP="008965B6">
            <w:pPr>
              <w:jc w:val="both"/>
              <w:rPr>
                <w:sz w:val="22"/>
                <w:szCs w:val="22"/>
              </w:rPr>
            </w:pPr>
            <w:r>
              <w:rPr>
                <w:sz w:val="22"/>
                <w:szCs w:val="22"/>
              </w:rPr>
              <w:t>06:30 – 19:00</w:t>
            </w:r>
          </w:p>
        </w:tc>
      </w:tr>
      <w:tr w:rsidR="008965B6" w14:paraId="46C0A3E3" w14:textId="77777777" w:rsidTr="008965B6">
        <w:tc>
          <w:tcPr>
            <w:tcW w:w="1555" w:type="dxa"/>
          </w:tcPr>
          <w:p w14:paraId="14D3558D" w14:textId="456DF4F6" w:rsidR="008965B6" w:rsidRPr="008965B6" w:rsidRDefault="008965B6" w:rsidP="008965B6">
            <w:pPr>
              <w:jc w:val="both"/>
              <w:rPr>
                <w:b/>
                <w:bCs/>
                <w:sz w:val="22"/>
                <w:szCs w:val="22"/>
              </w:rPr>
            </w:pPr>
            <w:r w:rsidRPr="008965B6">
              <w:rPr>
                <w:b/>
                <w:bCs/>
                <w:sz w:val="22"/>
                <w:szCs w:val="22"/>
              </w:rPr>
              <w:t>Četrtek</w:t>
            </w:r>
          </w:p>
        </w:tc>
        <w:tc>
          <w:tcPr>
            <w:tcW w:w="1842" w:type="dxa"/>
          </w:tcPr>
          <w:p w14:paraId="0A85B6C0" w14:textId="02EF3BE7" w:rsidR="008965B6" w:rsidRDefault="008965B6" w:rsidP="008965B6">
            <w:pPr>
              <w:jc w:val="both"/>
              <w:rPr>
                <w:sz w:val="22"/>
                <w:szCs w:val="22"/>
              </w:rPr>
            </w:pPr>
            <w:r>
              <w:rPr>
                <w:sz w:val="22"/>
                <w:szCs w:val="22"/>
              </w:rPr>
              <w:t>06:30 – 19:00</w:t>
            </w:r>
          </w:p>
        </w:tc>
      </w:tr>
      <w:tr w:rsidR="008965B6" w14:paraId="38447200" w14:textId="77777777" w:rsidTr="008965B6">
        <w:tc>
          <w:tcPr>
            <w:tcW w:w="1555" w:type="dxa"/>
          </w:tcPr>
          <w:p w14:paraId="675C27E2" w14:textId="0A2717B9" w:rsidR="008965B6" w:rsidRPr="008965B6" w:rsidRDefault="008965B6" w:rsidP="008965B6">
            <w:pPr>
              <w:jc w:val="both"/>
              <w:rPr>
                <w:b/>
                <w:bCs/>
                <w:sz w:val="22"/>
                <w:szCs w:val="22"/>
              </w:rPr>
            </w:pPr>
            <w:r w:rsidRPr="008965B6">
              <w:rPr>
                <w:b/>
                <w:bCs/>
                <w:sz w:val="22"/>
                <w:szCs w:val="22"/>
              </w:rPr>
              <w:t>Petek</w:t>
            </w:r>
          </w:p>
        </w:tc>
        <w:tc>
          <w:tcPr>
            <w:tcW w:w="1842" w:type="dxa"/>
          </w:tcPr>
          <w:p w14:paraId="557302EF" w14:textId="2ED9CAF6" w:rsidR="008965B6" w:rsidRDefault="008965B6" w:rsidP="008965B6">
            <w:pPr>
              <w:jc w:val="both"/>
              <w:rPr>
                <w:sz w:val="22"/>
                <w:szCs w:val="22"/>
              </w:rPr>
            </w:pPr>
            <w:r>
              <w:rPr>
                <w:sz w:val="22"/>
                <w:szCs w:val="22"/>
              </w:rPr>
              <w:t>06:30 – 19:00</w:t>
            </w:r>
          </w:p>
        </w:tc>
      </w:tr>
      <w:tr w:rsidR="008965B6" w14:paraId="1955C704" w14:textId="77777777" w:rsidTr="008965B6">
        <w:tc>
          <w:tcPr>
            <w:tcW w:w="1555" w:type="dxa"/>
          </w:tcPr>
          <w:p w14:paraId="34D64869" w14:textId="22CA8515" w:rsidR="008965B6" w:rsidRPr="008965B6" w:rsidRDefault="008965B6" w:rsidP="008965B6">
            <w:pPr>
              <w:jc w:val="both"/>
              <w:rPr>
                <w:b/>
                <w:bCs/>
                <w:sz w:val="22"/>
                <w:szCs w:val="22"/>
              </w:rPr>
            </w:pPr>
            <w:r w:rsidRPr="008965B6">
              <w:rPr>
                <w:b/>
                <w:bCs/>
                <w:sz w:val="22"/>
                <w:szCs w:val="22"/>
              </w:rPr>
              <w:t>Sobota</w:t>
            </w:r>
          </w:p>
        </w:tc>
        <w:tc>
          <w:tcPr>
            <w:tcW w:w="1842" w:type="dxa"/>
          </w:tcPr>
          <w:p w14:paraId="1BA4B8E4" w14:textId="744C0221" w:rsidR="008965B6" w:rsidRDefault="008965B6" w:rsidP="008965B6">
            <w:pPr>
              <w:jc w:val="center"/>
              <w:rPr>
                <w:sz w:val="22"/>
                <w:szCs w:val="22"/>
              </w:rPr>
            </w:pPr>
            <w:r>
              <w:rPr>
                <w:sz w:val="22"/>
                <w:szCs w:val="22"/>
              </w:rPr>
              <w:t>-</w:t>
            </w:r>
          </w:p>
        </w:tc>
      </w:tr>
    </w:tbl>
    <w:p w14:paraId="029C4543" w14:textId="77777777" w:rsidR="008965B6" w:rsidRDefault="008965B6" w:rsidP="008965B6">
      <w:pPr>
        <w:jc w:val="both"/>
        <w:rPr>
          <w:sz w:val="22"/>
          <w:szCs w:val="22"/>
        </w:rPr>
      </w:pPr>
    </w:p>
    <w:p w14:paraId="38316456" w14:textId="77777777" w:rsidR="008965B6" w:rsidRDefault="008965B6" w:rsidP="008965B6">
      <w:pPr>
        <w:jc w:val="both"/>
        <w:rPr>
          <w:sz w:val="22"/>
          <w:szCs w:val="22"/>
        </w:rPr>
      </w:pPr>
    </w:p>
    <w:p w14:paraId="6989370C" w14:textId="5F704301" w:rsidR="007924BC" w:rsidRPr="007924BC" w:rsidRDefault="007924BC" w:rsidP="007924BC">
      <w:pPr>
        <w:jc w:val="center"/>
        <w:rPr>
          <w:b/>
          <w:bCs/>
          <w:sz w:val="22"/>
          <w:szCs w:val="22"/>
        </w:rPr>
      </w:pPr>
      <w:r w:rsidRPr="007924BC">
        <w:rPr>
          <w:b/>
          <w:bCs/>
          <w:sz w:val="22"/>
          <w:szCs w:val="22"/>
        </w:rPr>
        <w:t>NAROČANJE PREISKAV, PREVZEM in</w:t>
      </w:r>
    </w:p>
    <w:p w14:paraId="60150F96" w14:textId="5A53E475" w:rsidR="007924BC" w:rsidRDefault="007924BC" w:rsidP="007924BC">
      <w:pPr>
        <w:jc w:val="center"/>
        <w:rPr>
          <w:b/>
          <w:bCs/>
          <w:sz w:val="22"/>
          <w:szCs w:val="22"/>
        </w:rPr>
      </w:pPr>
      <w:r w:rsidRPr="007924BC">
        <w:rPr>
          <w:b/>
          <w:bCs/>
          <w:sz w:val="22"/>
          <w:szCs w:val="22"/>
        </w:rPr>
        <w:t>TRANSPORT VZORCEV</w:t>
      </w:r>
    </w:p>
    <w:p w14:paraId="2D32177E" w14:textId="7A2CFD00" w:rsidR="007924BC" w:rsidRDefault="007924BC" w:rsidP="007924BC">
      <w:pPr>
        <w:jc w:val="center"/>
        <w:rPr>
          <w:b/>
          <w:bCs/>
          <w:sz w:val="22"/>
          <w:szCs w:val="22"/>
        </w:rPr>
      </w:pPr>
      <w:r>
        <w:rPr>
          <w:b/>
          <w:bCs/>
          <w:sz w:val="22"/>
          <w:szCs w:val="22"/>
        </w:rPr>
        <w:t>5. člen</w:t>
      </w:r>
    </w:p>
    <w:p w14:paraId="4533D2D7" w14:textId="77777777" w:rsidR="007924BC" w:rsidRDefault="007924BC" w:rsidP="007924BC">
      <w:pPr>
        <w:jc w:val="center"/>
        <w:rPr>
          <w:b/>
          <w:bCs/>
          <w:sz w:val="22"/>
          <w:szCs w:val="22"/>
        </w:rPr>
      </w:pPr>
    </w:p>
    <w:p w14:paraId="70CD44B6" w14:textId="35FC6B11" w:rsidR="007924BC" w:rsidRDefault="007924BC" w:rsidP="007924BC">
      <w:pPr>
        <w:jc w:val="both"/>
        <w:rPr>
          <w:sz w:val="22"/>
          <w:szCs w:val="22"/>
        </w:rPr>
      </w:pPr>
      <w:r>
        <w:rPr>
          <w:sz w:val="22"/>
          <w:szCs w:val="22"/>
        </w:rPr>
        <w:t>Natančne količine in dinamika naročil laboratorijskih preiskav je za naročnika v tem trenutku neugotovljiva, zato se ne zavezuje, da bo dejansko naročil določeno količino posameznih laboratorijski preiskav oz. vseh preiskav, navedenih v povpraševanju.</w:t>
      </w:r>
    </w:p>
    <w:p w14:paraId="49B0F661" w14:textId="77777777" w:rsidR="007924BC" w:rsidRDefault="007924BC" w:rsidP="007924BC">
      <w:pPr>
        <w:jc w:val="both"/>
        <w:rPr>
          <w:sz w:val="22"/>
          <w:szCs w:val="22"/>
        </w:rPr>
      </w:pPr>
    </w:p>
    <w:p w14:paraId="0F161B85" w14:textId="152ED13C" w:rsidR="007924BC" w:rsidRDefault="007924BC" w:rsidP="007924BC">
      <w:pPr>
        <w:jc w:val="center"/>
        <w:rPr>
          <w:b/>
          <w:bCs/>
          <w:sz w:val="22"/>
          <w:szCs w:val="22"/>
        </w:rPr>
      </w:pPr>
      <w:r>
        <w:rPr>
          <w:b/>
          <w:bCs/>
          <w:sz w:val="22"/>
          <w:szCs w:val="22"/>
        </w:rPr>
        <w:t>6. člen</w:t>
      </w:r>
    </w:p>
    <w:p w14:paraId="43D67118" w14:textId="77777777" w:rsidR="007924BC" w:rsidRDefault="007924BC" w:rsidP="007924BC">
      <w:pPr>
        <w:jc w:val="center"/>
        <w:rPr>
          <w:b/>
          <w:bCs/>
          <w:sz w:val="22"/>
          <w:szCs w:val="22"/>
        </w:rPr>
      </w:pPr>
    </w:p>
    <w:p w14:paraId="4B30F665" w14:textId="37091218" w:rsidR="007924BC" w:rsidRDefault="007924BC" w:rsidP="007924BC">
      <w:pPr>
        <w:jc w:val="both"/>
        <w:rPr>
          <w:sz w:val="22"/>
          <w:szCs w:val="22"/>
        </w:rPr>
      </w:pPr>
      <w:r>
        <w:rPr>
          <w:sz w:val="22"/>
          <w:szCs w:val="22"/>
        </w:rPr>
        <w:t>Izvajalec zagotavlja, da bo laboratorijske preiskave izvedel v dogovorjenih rokih, določenih v posameznem povpraševanju skladno s strokovno doktrino. Čas celotne izvedbe preiskave se šteje kot čas od trenutka, ko izvajalec prevzame vzorce za preiskavo do trenutka, ko naročnik prejme pisni izvid preiskave. V kolikor se pojavijo nujni primeri, na katere bo posebej opozorjeno, bo izvajalec posamezne preiskave opravil v najkrajšem možnem času.</w:t>
      </w:r>
    </w:p>
    <w:p w14:paraId="33465B9A" w14:textId="77777777" w:rsidR="007924BC" w:rsidRDefault="007924BC" w:rsidP="007924BC">
      <w:pPr>
        <w:jc w:val="both"/>
        <w:rPr>
          <w:sz w:val="22"/>
          <w:szCs w:val="22"/>
        </w:rPr>
      </w:pPr>
    </w:p>
    <w:p w14:paraId="63EC8709" w14:textId="2D808702" w:rsidR="007924BC" w:rsidRDefault="007924BC" w:rsidP="007924BC">
      <w:pPr>
        <w:jc w:val="center"/>
        <w:rPr>
          <w:b/>
          <w:bCs/>
          <w:sz w:val="22"/>
          <w:szCs w:val="22"/>
        </w:rPr>
      </w:pPr>
      <w:r>
        <w:rPr>
          <w:b/>
          <w:bCs/>
          <w:sz w:val="22"/>
          <w:szCs w:val="22"/>
        </w:rPr>
        <w:t>7. člen</w:t>
      </w:r>
    </w:p>
    <w:p w14:paraId="4388D17E" w14:textId="77777777" w:rsidR="007924BC" w:rsidRDefault="007924BC" w:rsidP="007924BC">
      <w:pPr>
        <w:jc w:val="center"/>
        <w:rPr>
          <w:b/>
          <w:bCs/>
          <w:sz w:val="22"/>
          <w:szCs w:val="22"/>
        </w:rPr>
      </w:pPr>
    </w:p>
    <w:p w14:paraId="251D6A14" w14:textId="77D31722" w:rsidR="007924BC" w:rsidRDefault="007924BC" w:rsidP="007924BC">
      <w:pPr>
        <w:jc w:val="both"/>
        <w:rPr>
          <w:sz w:val="22"/>
          <w:szCs w:val="22"/>
        </w:rPr>
      </w:pPr>
      <w:r>
        <w:rPr>
          <w:sz w:val="22"/>
          <w:szCs w:val="22"/>
        </w:rPr>
        <w:t>Naročnik naroča laboratorijske storitve glede na potrebe, pri čemer naročanje poteka na podlagi pisnih laboratorijskih naročilnic, ki bodo podpisane in žigosane s strani naročnika in jih bo izvajalec prevzel ob prevzemu vzorcev.</w:t>
      </w:r>
    </w:p>
    <w:p w14:paraId="32C6C552" w14:textId="77777777" w:rsidR="007924BC" w:rsidRDefault="007924BC" w:rsidP="007924BC">
      <w:pPr>
        <w:jc w:val="both"/>
        <w:rPr>
          <w:sz w:val="22"/>
          <w:szCs w:val="22"/>
        </w:rPr>
      </w:pPr>
    </w:p>
    <w:p w14:paraId="465F1D25" w14:textId="7450BC98" w:rsidR="007924BC" w:rsidRPr="000A661C" w:rsidRDefault="007924BC" w:rsidP="007924BC">
      <w:pPr>
        <w:jc w:val="center"/>
        <w:rPr>
          <w:b/>
          <w:bCs/>
          <w:sz w:val="22"/>
          <w:szCs w:val="22"/>
        </w:rPr>
      </w:pPr>
      <w:r w:rsidRPr="000A661C">
        <w:rPr>
          <w:b/>
          <w:bCs/>
          <w:sz w:val="22"/>
          <w:szCs w:val="22"/>
        </w:rPr>
        <w:t>8. člen</w:t>
      </w:r>
    </w:p>
    <w:p w14:paraId="75916D89" w14:textId="77777777" w:rsidR="007924BC" w:rsidRPr="000A661C" w:rsidRDefault="007924BC" w:rsidP="007924BC">
      <w:pPr>
        <w:jc w:val="center"/>
        <w:rPr>
          <w:b/>
          <w:bCs/>
          <w:sz w:val="22"/>
          <w:szCs w:val="22"/>
        </w:rPr>
      </w:pPr>
    </w:p>
    <w:p w14:paraId="4A6F7F2F" w14:textId="2FC0C5CC" w:rsidR="00C65498" w:rsidRPr="000A661C" w:rsidRDefault="00C65498" w:rsidP="00C65498">
      <w:pPr>
        <w:rPr>
          <w:sz w:val="22"/>
          <w:szCs w:val="22"/>
        </w:rPr>
      </w:pPr>
      <w:r w:rsidRPr="000A661C">
        <w:rPr>
          <w:sz w:val="22"/>
          <w:szCs w:val="22"/>
        </w:rPr>
        <w:t>Naročnik sam zagotavlja transport vzorcev na lokacijo izvajalca. Urnik in način prevzema vzorcev bosta pogodbeni stranki natančno dogovorili po podpisu pogodbe.</w:t>
      </w:r>
    </w:p>
    <w:p w14:paraId="31FEBD7E" w14:textId="77777777" w:rsidR="00C65498" w:rsidRPr="000A661C" w:rsidRDefault="00C65498" w:rsidP="00C65498">
      <w:pPr>
        <w:rPr>
          <w:b/>
          <w:bCs/>
          <w:sz w:val="22"/>
          <w:szCs w:val="22"/>
        </w:rPr>
      </w:pPr>
    </w:p>
    <w:p w14:paraId="7C12767C" w14:textId="6EC349D2" w:rsidR="00A63DCF" w:rsidRDefault="00A63DCF" w:rsidP="00A63DCF">
      <w:pPr>
        <w:jc w:val="center"/>
        <w:rPr>
          <w:b/>
          <w:bCs/>
          <w:sz w:val="22"/>
          <w:szCs w:val="22"/>
        </w:rPr>
      </w:pPr>
      <w:r w:rsidRPr="00A63DCF">
        <w:rPr>
          <w:b/>
          <w:bCs/>
          <w:sz w:val="22"/>
          <w:szCs w:val="22"/>
        </w:rPr>
        <w:t>9. člen</w:t>
      </w:r>
    </w:p>
    <w:p w14:paraId="2AE3ECAF" w14:textId="77777777" w:rsidR="00A63DCF" w:rsidRDefault="00A63DCF" w:rsidP="00A63DCF">
      <w:pPr>
        <w:jc w:val="center"/>
        <w:rPr>
          <w:b/>
          <w:bCs/>
          <w:sz w:val="22"/>
          <w:szCs w:val="22"/>
        </w:rPr>
      </w:pPr>
    </w:p>
    <w:p w14:paraId="48AA85B3" w14:textId="7FCAA2E6" w:rsidR="00A63DCF" w:rsidRDefault="00A63DCF" w:rsidP="00A63DCF">
      <w:pPr>
        <w:jc w:val="both"/>
        <w:rPr>
          <w:sz w:val="22"/>
          <w:szCs w:val="22"/>
        </w:rPr>
      </w:pPr>
      <w:r>
        <w:rPr>
          <w:sz w:val="22"/>
          <w:szCs w:val="22"/>
        </w:rPr>
        <w:t>Nevarnost uničenja ali poškodbe vzorcev preide na izvajalca v trenutku, ko mu je vzorec izročen. Izvajalec je dolžan prevzem vzorcev potrditi s podpisom.</w:t>
      </w:r>
    </w:p>
    <w:p w14:paraId="563540AB" w14:textId="77777777" w:rsidR="00A63DCF" w:rsidRDefault="00A63DCF" w:rsidP="00A63DCF">
      <w:pPr>
        <w:jc w:val="both"/>
        <w:rPr>
          <w:sz w:val="22"/>
          <w:szCs w:val="22"/>
        </w:rPr>
      </w:pPr>
    </w:p>
    <w:p w14:paraId="709AE83B" w14:textId="3C76324A" w:rsidR="00A63DCF" w:rsidRDefault="00A63DCF" w:rsidP="00A63DCF">
      <w:pPr>
        <w:jc w:val="center"/>
        <w:rPr>
          <w:b/>
          <w:bCs/>
          <w:sz w:val="22"/>
          <w:szCs w:val="22"/>
        </w:rPr>
      </w:pPr>
      <w:r>
        <w:rPr>
          <w:b/>
          <w:bCs/>
          <w:sz w:val="22"/>
          <w:szCs w:val="22"/>
        </w:rPr>
        <w:lastRenderedPageBreak/>
        <w:t>10. člen</w:t>
      </w:r>
    </w:p>
    <w:p w14:paraId="0BEF2CD3" w14:textId="77777777" w:rsidR="00A63DCF" w:rsidRDefault="00A63DCF" w:rsidP="00A63DCF">
      <w:pPr>
        <w:jc w:val="center"/>
        <w:rPr>
          <w:b/>
          <w:bCs/>
          <w:sz w:val="22"/>
          <w:szCs w:val="22"/>
        </w:rPr>
      </w:pPr>
    </w:p>
    <w:p w14:paraId="66636D1B" w14:textId="48BD4981" w:rsidR="00A63DCF" w:rsidRPr="00A63DCF" w:rsidRDefault="00A63DCF" w:rsidP="00A63DCF">
      <w:pPr>
        <w:jc w:val="both"/>
        <w:rPr>
          <w:sz w:val="22"/>
          <w:szCs w:val="22"/>
          <w:u w:val="single"/>
          <w:shd w:val="clear" w:color="auto" w:fill="FFE599" w:themeFill="accent4" w:themeFillTint="66"/>
        </w:rPr>
      </w:pPr>
      <w:bookmarkStart w:id="2" w:name="_Hlk236396198"/>
      <w:r>
        <w:rPr>
          <w:sz w:val="22"/>
          <w:szCs w:val="22"/>
        </w:rPr>
        <w:t xml:space="preserve">Izvide laboratorijskih preiskav bo izvajalec naročniku dostavil </w:t>
      </w:r>
      <w:r w:rsidR="00337B7A" w:rsidRPr="00197BD5">
        <w:t xml:space="preserve">na sledeč način: za ZD Ivančna Gorica jih prevzame kurir naročnika, v ZD Grosuplje jih </w:t>
      </w:r>
      <w:r w:rsidR="002716EA" w:rsidRPr="00197BD5">
        <w:t>izvajalec</w:t>
      </w:r>
      <w:r w:rsidR="00337B7A" w:rsidRPr="00197BD5">
        <w:t xml:space="preserve"> pošiljamo po pošti, pri tem mora </w:t>
      </w:r>
      <w:r w:rsidR="002716EA" w:rsidRPr="00197BD5">
        <w:t>izvajalec</w:t>
      </w:r>
      <w:r w:rsidR="00337B7A" w:rsidRPr="00197BD5">
        <w:t xml:space="preserve"> zagotoviti, da so izvidi v zaprtih kuvertah, ločeno za posamezno stroškovno mesto, ki je preiskave naročilo.</w:t>
      </w:r>
    </w:p>
    <w:bookmarkEnd w:id="2"/>
    <w:p w14:paraId="399DF3CA" w14:textId="77777777" w:rsidR="007924BC" w:rsidRDefault="007924BC" w:rsidP="007924BC">
      <w:pPr>
        <w:jc w:val="center"/>
        <w:rPr>
          <w:b/>
          <w:bCs/>
          <w:sz w:val="22"/>
          <w:szCs w:val="22"/>
        </w:rPr>
      </w:pPr>
    </w:p>
    <w:p w14:paraId="79378ADD" w14:textId="77777777" w:rsidR="00A63DCF" w:rsidRDefault="00A63DCF" w:rsidP="007924BC">
      <w:pPr>
        <w:jc w:val="center"/>
        <w:rPr>
          <w:b/>
          <w:bCs/>
          <w:sz w:val="22"/>
          <w:szCs w:val="22"/>
        </w:rPr>
      </w:pPr>
    </w:p>
    <w:p w14:paraId="74DAC3B6" w14:textId="2DD71307" w:rsidR="00A63DCF" w:rsidRDefault="00A63DCF" w:rsidP="007924BC">
      <w:pPr>
        <w:jc w:val="center"/>
        <w:rPr>
          <w:b/>
          <w:bCs/>
          <w:sz w:val="22"/>
          <w:szCs w:val="22"/>
        </w:rPr>
      </w:pPr>
      <w:r>
        <w:rPr>
          <w:b/>
          <w:bCs/>
          <w:sz w:val="22"/>
          <w:szCs w:val="22"/>
        </w:rPr>
        <w:t>11. člen</w:t>
      </w:r>
    </w:p>
    <w:p w14:paraId="70EC5465" w14:textId="77777777" w:rsidR="00A63DCF" w:rsidRDefault="00A63DCF" w:rsidP="007924BC">
      <w:pPr>
        <w:jc w:val="center"/>
        <w:rPr>
          <w:b/>
          <w:bCs/>
          <w:sz w:val="22"/>
          <w:szCs w:val="22"/>
        </w:rPr>
      </w:pPr>
    </w:p>
    <w:p w14:paraId="7437CFB0" w14:textId="135ADD3E" w:rsidR="00A63DCF" w:rsidRDefault="00A63DCF" w:rsidP="00A63DCF">
      <w:pPr>
        <w:jc w:val="both"/>
        <w:rPr>
          <w:sz w:val="22"/>
          <w:szCs w:val="22"/>
        </w:rPr>
      </w:pPr>
      <w:r>
        <w:rPr>
          <w:sz w:val="22"/>
          <w:szCs w:val="22"/>
        </w:rPr>
        <w:t xml:space="preserve">Izvajalec zagotavlja, da bo </w:t>
      </w:r>
      <w:r w:rsidRPr="000A661C">
        <w:rPr>
          <w:sz w:val="22"/>
          <w:szCs w:val="22"/>
        </w:rPr>
        <w:t>kontaktna oseba, za posredovanje ustreznih informacij v povezavi z naročilom laboratorijskih preiskav</w:t>
      </w:r>
      <w:r w:rsidR="00232B7C" w:rsidRPr="000A661C">
        <w:rPr>
          <w:sz w:val="22"/>
          <w:szCs w:val="22"/>
        </w:rPr>
        <w:t xml:space="preserve"> in </w:t>
      </w:r>
      <w:r w:rsidRPr="000A661C">
        <w:rPr>
          <w:sz w:val="22"/>
          <w:szCs w:val="22"/>
        </w:rPr>
        <w:t>prevzemom</w:t>
      </w:r>
      <w:r w:rsidR="00C65498" w:rsidRPr="000A661C">
        <w:rPr>
          <w:sz w:val="22"/>
          <w:szCs w:val="22"/>
        </w:rPr>
        <w:t xml:space="preserve"> vzorcev</w:t>
      </w:r>
      <w:r w:rsidRPr="000A661C">
        <w:rPr>
          <w:sz w:val="22"/>
          <w:szCs w:val="22"/>
        </w:rPr>
        <w:t>, posredovanjem izvidov in drugih potrebnih informacij, vezanih na same laboratorijske preiskave, vsak dan dostopna oz. bo v primeru odsotnosti izvajalec zagotovil nadomestno kontaktno osebo, pri čemer bo naročniku posredoval kontaktne podatke</w:t>
      </w:r>
      <w:r>
        <w:rPr>
          <w:sz w:val="22"/>
          <w:szCs w:val="22"/>
        </w:rPr>
        <w:t xml:space="preserve"> le-te.</w:t>
      </w:r>
    </w:p>
    <w:p w14:paraId="1177C217" w14:textId="6CE9BE34" w:rsidR="002716EA" w:rsidRDefault="002716EA" w:rsidP="00A63DCF">
      <w:pPr>
        <w:jc w:val="both"/>
        <w:rPr>
          <w:sz w:val="22"/>
          <w:szCs w:val="22"/>
        </w:rPr>
      </w:pPr>
      <w:r w:rsidRPr="00197BD5">
        <w:rPr>
          <w:sz w:val="22"/>
          <w:szCs w:val="22"/>
        </w:rPr>
        <w:t xml:space="preserve">Naročnik dopušča </w:t>
      </w:r>
      <w:r w:rsidRPr="00197BD5">
        <w:t>posredovanje kontaktnih podatkov na način avtomatskega odzivnika v elektronski pošti, ki ga odgovorna oseba aktivira ob svoji odsotnosti. Dosegljivost je v rednem delovnem času (7:00 do 15:00) vedno mogoča preko telefona  ali preko elektronske pošte, izven rednega delovnega časa mora izvajalec zagotoviti možnost posveta z dežurnim strokovnim osebjem izvajalca. Izvajalec zagotavlja, da bo kontaktna oseba, za posredovanje ustreznih informacij v povezavi z naročilom laboratorijskih preiskav in prevzemom vzorcev, posredovanjem izvidov in drugih potrebnih informacij, vezanih na same laboratorijske preiskave, vsak dan dostopna oz. bo v primeru odsotnosti izvajalec zagotovil nadomestno kontaktno osebo, pri čemer bo naročniku posredoval kontaktne podatke le-te.</w:t>
      </w:r>
    </w:p>
    <w:p w14:paraId="53D4C739" w14:textId="77777777" w:rsidR="00A63DCF" w:rsidRDefault="00A63DCF" w:rsidP="00A63DCF">
      <w:pPr>
        <w:jc w:val="both"/>
        <w:rPr>
          <w:sz w:val="22"/>
          <w:szCs w:val="22"/>
        </w:rPr>
      </w:pPr>
    </w:p>
    <w:p w14:paraId="7F27F1A2" w14:textId="4AAA0F34" w:rsidR="00A63DCF" w:rsidRDefault="00A04C86" w:rsidP="00A04C86">
      <w:pPr>
        <w:jc w:val="center"/>
        <w:rPr>
          <w:b/>
          <w:bCs/>
          <w:sz w:val="22"/>
          <w:szCs w:val="22"/>
        </w:rPr>
      </w:pPr>
      <w:r>
        <w:rPr>
          <w:b/>
          <w:bCs/>
          <w:sz w:val="22"/>
          <w:szCs w:val="22"/>
        </w:rPr>
        <w:t>12. člen</w:t>
      </w:r>
    </w:p>
    <w:p w14:paraId="5E9C3DFC" w14:textId="77777777" w:rsidR="00A04C86" w:rsidRDefault="00A04C86" w:rsidP="00A04C86">
      <w:pPr>
        <w:jc w:val="center"/>
        <w:rPr>
          <w:b/>
          <w:bCs/>
          <w:sz w:val="22"/>
          <w:szCs w:val="22"/>
        </w:rPr>
      </w:pPr>
    </w:p>
    <w:p w14:paraId="2710F827" w14:textId="22A52210" w:rsidR="00A04C86" w:rsidRDefault="00A04C86" w:rsidP="00A04C86">
      <w:pPr>
        <w:jc w:val="both"/>
        <w:rPr>
          <w:sz w:val="22"/>
          <w:szCs w:val="22"/>
        </w:rPr>
      </w:pPr>
      <w:r>
        <w:rPr>
          <w:sz w:val="22"/>
          <w:szCs w:val="22"/>
        </w:rPr>
        <w:t>Izvajale</w:t>
      </w:r>
      <w:r w:rsidR="0060596B">
        <w:rPr>
          <w:sz w:val="22"/>
          <w:szCs w:val="22"/>
        </w:rPr>
        <w:t>c</w:t>
      </w:r>
      <w:r>
        <w:rPr>
          <w:sz w:val="22"/>
          <w:szCs w:val="22"/>
        </w:rPr>
        <w:t xml:space="preserve"> bo v primeru nastanka okoliščin, ki niso nastale po krivdi naročnika, in bi povzročile zamude oz. težave pri izvedbi laboratorijskih preiskav, uničenja vzorcev oz. bi zahtevale kakršnokoli ponovitev postopka, o tem naročnika nemudoma obvestil in morebitno ponovitev izvedel na lastne stroške. V primeru zamud naročnik lahko ravna skladno z 21. členom.</w:t>
      </w:r>
    </w:p>
    <w:p w14:paraId="3E220C64" w14:textId="77777777" w:rsidR="00A04C86" w:rsidRDefault="00A04C86" w:rsidP="00A04C86">
      <w:pPr>
        <w:jc w:val="both"/>
        <w:rPr>
          <w:sz w:val="22"/>
          <w:szCs w:val="22"/>
        </w:rPr>
      </w:pPr>
    </w:p>
    <w:p w14:paraId="76B0AB90" w14:textId="67D26E23" w:rsidR="00A04C86" w:rsidRDefault="00A04C86" w:rsidP="00A04C86">
      <w:pPr>
        <w:jc w:val="center"/>
        <w:rPr>
          <w:b/>
          <w:bCs/>
          <w:sz w:val="22"/>
          <w:szCs w:val="22"/>
        </w:rPr>
      </w:pPr>
      <w:r>
        <w:rPr>
          <w:b/>
          <w:bCs/>
          <w:sz w:val="22"/>
          <w:szCs w:val="22"/>
        </w:rPr>
        <w:t>13. člen</w:t>
      </w:r>
    </w:p>
    <w:p w14:paraId="139059CB" w14:textId="77777777" w:rsidR="00A04C86" w:rsidRDefault="00A04C86" w:rsidP="00A04C86">
      <w:pPr>
        <w:jc w:val="center"/>
        <w:rPr>
          <w:b/>
          <w:bCs/>
          <w:sz w:val="22"/>
          <w:szCs w:val="22"/>
        </w:rPr>
      </w:pPr>
    </w:p>
    <w:p w14:paraId="364A7609" w14:textId="4FF6755E" w:rsidR="00A04C86" w:rsidRDefault="00A04C86" w:rsidP="00A04C86">
      <w:pPr>
        <w:jc w:val="both"/>
        <w:rPr>
          <w:sz w:val="22"/>
          <w:szCs w:val="22"/>
        </w:rPr>
      </w:pPr>
      <w:r>
        <w:rPr>
          <w:sz w:val="22"/>
          <w:szCs w:val="22"/>
        </w:rPr>
        <w:t>V kolikor se določene laboratorijske preiskave skladno s strokovno doktrino ne izvajajo več, izvajalec v tem primeru zagotovi alternativne laboratorijske preiskave v času veljavnosti</w:t>
      </w:r>
      <w:r w:rsidR="00A063A4">
        <w:rPr>
          <w:sz w:val="22"/>
          <w:szCs w:val="22"/>
        </w:rPr>
        <w:t xml:space="preserve"> te pogodbe po cenah, ki ne smejo biti višje od cen, ki so veljale za ukinjene laboratorijske preiskave.</w:t>
      </w:r>
    </w:p>
    <w:p w14:paraId="79A09F5E" w14:textId="77777777" w:rsidR="00A063A4" w:rsidRDefault="00A063A4" w:rsidP="00A04C86">
      <w:pPr>
        <w:jc w:val="both"/>
        <w:rPr>
          <w:sz w:val="22"/>
          <w:szCs w:val="22"/>
        </w:rPr>
      </w:pPr>
    </w:p>
    <w:p w14:paraId="2B652985" w14:textId="0F0E1929" w:rsidR="00A063A4" w:rsidRDefault="00A063A4" w:rsidP="00A063A4">
      <w:pPr>
        <w:jc w:val="center"/>
        <w:rPr>
          <w:b/>
          <w:bCs/>
          <w:sz w:val="22"/>
          <w:szCs w:val="22"/>
        </w:rPr>
      </w:pPr>
      <w:r w:rsidRPr="00A063A4">
        <w:rPr>
          <w:b/>
          <w:bCs/>
          <w:sz w:val="22"/>
          <w:szCs w:val="22"/>
        </w:rPr>
        <w:t>14. člen</w:t>
      </w:r>
    </w:p>
    <w:p w14:paraId="1EAF8581" w14:textId="77777777" w:rsidR="00A063A4" w:rsidRDefault="00A063A4" w:rsidP="00A063A4">
      <w:pPr>
        <w:jc w:val="center"/>
        <w:rPr>
          <w:b/>
          <w:bCs/>
          <w:sz w:val="22"/>
          <w:szCs w:val="22"/>
        </w:rPr>
      </w:pPr>
    </w:p>
    <w:p w14:paraId="22542918" w14:textId="429F0426" w:rsidR="00A063A4" w:rsidRDefault="00A063A4" w:rsidP="00A063A4">
      <w:pPr>
        <w:jc w:val="both"/>
        <w:rPr>
          <w:sz w:val="22"/>
          <w:szCs w:val="22"/>
        </w:rPr>
      </w:pPr>
      <w:r>
        <w:rPr>
          <w:sz w:val="22"/>
          <w:szCs w:val="22"/>
        </w:rPr>
        <w:t>Izvajalec se zavezuje, da bo v primeru, da naročnik potrebuje statistična poročila, naročniku v elektronski obliki posredoval naslednja statistična poročila:</w:t>
      </w:r>
    </w:p>
    <w:p w14:paraId="61B6F598" w14:textId="7BEC8E32" w:rsidR="00A063A4" w:rsidRDefault="00A063A4" w:rsidP="00A063A4">
      <w:pPr>
        <w:pStyle w:val="Odstavekseznama"/>
        <w:numPr>
          <w:ilvl w:val="0"/>
          <w:numId w:val="4"/>
        </w:numPr>
        <w:jc w:val="both"/>
        <w:rPr>
          <w:sz w:val="22"/>
          <w:szCs w:val="22"/>
        </w:rPr>
      </w:pPr>
      <w:r>
        <w:rPr>
          <w:sz w:val="22"/>
          <w:szCs w:val="22"/>
        </w:rPr>
        <w:t>letno statistično poročilo ali po potrebi na krajša časovna obdobja o količini opravljenih storitev in vrednosti le-teh za posameznega naročnika (zdravnik);</w:t>
      </w:r>
    </w:p>
    <w:p w14:paraId="61535A90" w14:textId="1475AAB9" w:rsidR="00A063A4" w:rsidRDefault="00A063A4" w:rsidP="00A063A4">
      <w:pPr>
        <w:pStyle w:val="Odstavekseznama"/>
        <w:numPr>
          <w:ilvl w:val="0"/>
          <w:numId w:val="4"/>
        </w:numPr>
        <w:jc w:val="both"/>
        <w:rPr>
          <w:sz w:val="22"/>
          <w:szCs w:val="22"/>
        </w:rPr>
      </w:pPr>
      <w:r>
        <w:rPr>
          <w:sz w:val="22"/>
          <w:szCs w:val="22"/>
        </w:rPr>
        <w:t>letno statistično poročilo ali po potrebi krajša časovna obdobja o količini opravljenih storitev in vrednost le-teh za vse naročnike skupaj;</w:t>
      </w:r>
    </w:p>
    <w:p w14:paraId="40BC7EFA" w14:textId="1451CC9A" w:rsidR="00A063A4" w:rsidRDefault="00A063A4" w:rsidP="00A063A4">
      <w:pPr>
        <w:pStyle w:val="Odstavekseznama"/>
        <w:numPr>
          <w:ilvl w:val="0"/>
          <w:numId w:val="4"/>
        </w:numPr>
        <w:jc w:val="both"/>
        <w:rPr>
          <w:sz w:val="22"/>
          <w:szCs w:val="22"/>
        </w:rPr>
      </w:pPr>
      <w:r>
        <w:rPr>
          <w:sz w:val="22"/>
          <w:szCs w:val="22"/>
        </w:rPr>
        <w:t>podatki ali statistična poročila, ki bi jih lahko potrebovalo strokovno osebje za različna presojanja oz. odločanja</w:t>
      </w:r>
    </w:p>
    <w:p w14:paraId="56698AA4" w14:textId="77777777" w:rsidR="00A063A4" w:rsidRDefault="00A063A4" w:rsidP="00A063A4">
      <w:pPr>
        <w:jc w:val="both"/>
        <w:rPr>
          <w:sz w:val="22"/>
          <w:szCs w:val="22"/>
        </w:rPr>
      </w:pPr>
    </w:p>
    <w:p w14:paraId="7BFE3AE8" w14:textId="389AF078" w:rsidR="00A063A4" w:rsidRDefault="00A063A4" w:rsidP="00A063A4">
      <w:pPr>
        <w:jc w:val="center"/>
        <w:rPr>
          <w:b/>
          <w:bCs/>
          <w:sz w:val="22"/>
          <w:szCs w:val="22"/>
        </w:rPr>
      </w:pPr>
      <w:r>
        <w:rPr>
          <w:b/>
          <w:bCs/>
          <w:sz w:val="22"/>
          <w:szCs w:val="22"/>
        </w:rPr>
        <w:t>CENE in PLAČILNI POGOJI</w:t>
      </w:r>
    </w:p>
    <w:p w14:paraId="6BC59C04" w14:textId="06887769" w:rsidR="00A063A4" w:rsidRDefault="00A063A4" w:rsidP="00A063A4">
      <w:pPr>
        <w:jc w:val="center"/>
        <w:rPr>
          <w:b/>
          <w:bCs/>
          <w:sz w:val="22"/>
          <w:szCs w:val="22"/>
        </w:rPr>
      </w:pPr>
      <w:r>
        <w:rPr>
          <w:b/>
          <w:bCs/>
          <w:sz w:val="22"/>
          <w:szCs w:val="22"/>
        </w:rPr>
        <w:lastRenderedPageBreak/>
        <w:t>15. člen</w:t>
      </w:r>
    </w:p>
    <w:p w14:paraId="5732A496" w14:textId="77777777" w:rsidR="00A063A4" w:rsidRDefault="00A063A4" w:rsidP="00A063A4">
      <w:pPr>
        <w:jc w:val="center"/>
        <w:rPr>
          <w:b/>
          <w:bCs/>
          <w:sz w:val="22"/>
          <w:szCs w:val="22"/>
        </w:rPr>
      </w:pPr>
    </w:p>
    <w:p w14:paraId="42D90EAF" w14:textId="06AEC135" w:rsidR="00DE1260" w:rsidRDefault="0016779B" w:rsidP="00A063A4">
      <w:pPr>
        <w:jc w:val="both"/>
        <w:rPr>
          <w:sz w:val="22"/>
          <w:szCs w:val="22"/>
        </w:rPr>
      </w:pPr>
      <w:r>
        <w:rPr>
          <w:sz w:val="22"/>
          <w:szCs w:val="22"/>
        </w:rPr>
        <w:t>Cene laboratorijskih preiskav po predračunu vključujejo vse stroške izvajalca, ki so potrebni za izvedbo laboratorijskih preiskav (potrošni material</w:t>
      </w:r>
      <w:r w:rsidRPr="000A661C">
        <w:rPr>
          <w:sz w:val="22"/>
          <w:szCs w:val="22"/>
        </w:rPr>
        <w:t xml:space="preserve">, (reagente, kontrolni material, </w:t>
      </w:r>
      <w:proofErr w:type="spellStart"/>
      <w:r w:rsidRPr="000A661C">
        <w:rPr>
          <w:sz w:val="22"/>
          <w:szCs w:val="22"/>
        </w:rPr>
        <w:t>kalibratorje</w:t>
      </w:r>
      <w:proofErr w:type="spellEnd"/>
      <w:r w:rsidRPr="000A661C">
        <w:rPr>
          <w:sz w:val="22"/>
          <w:szCs w:val="22"/>
        </w:rPr>
        <w:t xml:space="preserve"> idr. </w:t>
      </w:r>
      <w:r w:rsidR="005776A2" w:rsidRPr="000A661C">
        <w:rPr>
          <w:sz w:val="22"/>
          <w:szCs w:val="22"/>
        </w:rPr>
        <w:t>d</w:t>
      </w:r>
      <w:r w:rsidRPr="000A661C">
        <w:rPr>
          <w:sz w:val="22"/>
          <w:szCs w:val="22"/>
        </w:rPr>
        <w:t>elovne</w:t>
      </w:r>
      <w:r w:rsidR="005776A2" w:rsidRPr="000A661C">
        <w:rPr>
          <w:sz w:val="22"/>
          <w:szCs w:val="22"/>
        </w:rPr>
        <w:t xml:space="preserve"> pripomočke) ter stroške opreme za izvedbo laboratorijskih preiskav, prevzema</w:t>
      </w:r>
      <w:r w:rsidR="00C65498" w:rsidRPr="000A661C">
        <w:rPr>
          <w:sz w:val="22"/>
          <w:szCs w:val="22"/>
        </w:rPr>
        <w:t xml:space="preserve"> vzorcev</w:t>
      </w:r>
      <w:r w:rsidR="005776A2" w:rsidRPr="000A661C">
        <w:rPr>
          <w:sz w:val="22"/>
          <w:szCs w:val="22"/>
        </w:rPr>
        <w:t xml:space="preserve"> in dostave rezultatov, morebitne ponovitve laboratorijskih preiskav</w:t>
      </w:r>
      <w:r w:rsidR="00DE1260" w:rsidRPr="000A661C">
        <w:rPr>
          <w:sz w:val="22"/>
          <w:szCs w:val="22"/>
        </w:rPr>
        <w:t>, dostopa do elektronskih izvidov</w:t>
      </w:r>
      <w:r w:rsidR="00CD6F02">
        <w:rPr>
          <w:sz w:val="22"/>
          <w:szCs w:val="22"/>
        </w:rPr>
        <w:t xml:space="preserve"> ter stroške izvedbe drugih aktivnosti skladno z navodili, zahtevami naročnika</w:t>
      </w:r>
      <w:r w:rsidR="00A93DA7">
        <w:rPr>
          <w:sz w:val="22"/>
          <w:szCs w:val="22"/>
        </w:rPr>
        <w:t xml:space="preserve"> in pogodbo</w:t>
      </w:r>
      <w:r w:rsidR="00CD6F02">
        <w:rPr>
          <w:sz w:val="22"/>
          <w:szCs w:val="22"/>
        </w:rPr>
        <w:t xml:space="preserve">. </w:t>
      </w:r>
      <w:r w:rsidR="00DF7BD7">
        <w:rPr>
          <w:sz w:val="22"/>
          <w:szCs w:val="22"/>
        </w:rPr>
        <w:t>Naročnik ne bo priznaval nobenih dodatnih stroškov, ki niso zajeti v predračunske cene</w:t>
      </w:r>
      <w:r w:rsidR="00DF7BD7" w:rsidRPr="00197BD5">
        <w:rPr>
          <w:sz w:val="22"/>
          <w:szCs w:val="22"/>
        </w:rPr>
        <w:t>. V času trajanja pogodbe so cene laboratorijskih preiskav fiksne</w:t>
      </w:r>
      <w:r w:rsidR="005A74F1" w:rsidRPr="00197BD5">
        <w:rPr>
          <w:sz w:val="22"/>
          <w:szCs w:val="22"/>
        </w:rPr>
        <w:t xml:space="preserve"> najmanj eno leto.</w:t>
      </w:r>
    </w:p>
    <w:p w14:paraId="46F8B9F9" w14:textId="77777777" w:rsidR="005A74F1" w:rsidRDefault="005A74F1" w:rsidP="00A063A4">
      <w:pPr>
        <w:jc w:val="both"/>
        <w:rPr>
          <w:sz w:val="22"/>
          <w:szCs w:val="22"/>
        </w:rPr>
      </w:pPr>
    </w:p>
    <w:p w14:paraId="4C1193C7" w14:textId="77777777" w:rsidR="005A74F1" w:rsidRDefault="005A74F1" w:rsidP="00A063A4">
      <w:pPr>
        <w:jc w:val="both"/>
        <w:rPr>
          <w:sz w:val="22"/>
          <w:szCs w:val="22"/>
        </w:rPr>
      </w:pPr>
      <w:r>
        <w:rPr>
          <w:sz w:val="22"/>
          <w:szCs w:val="22"/>
        </w:rPr>
        <w:t xml:space="preserve">Skladno z </w:t>
      </w:r>
      <w:bookmarkStart w:id="3" w:name="_Hlk236395701"/>
      <w:r w:rsidRPr="005A74F1">
        <w:rPr>
          <w:sz w:val="22"/>
          <w:szCs w:val="22"/>
        </w:rPr>
        <w:t>Pravilnik</w:t>
      </w:r>
      <w:r>
        <w:rPr>
          <w:sz w:val="22"/>
          <w:szCs w:val="22"/>
        </w:rPr>
        <w:t>om</w:t>
      </w:r>
      <w:r w:rsidRPr="005A74F1">
        <w:rPr>
          <w:sz w:val="22"/>
          <w:szCs w:val="22"/>
        </w:rPr>
        <w:t xml:space="preserve"> o načinih valorizacije denarnih obveznosti, ki jih v večletnih pogodbah dogovarjajo pravne osebe javnega sektorja</w:t>
      </w:r>
      <w:r>
        <w:rPr>
          <w:sz w:val="22"/>
          <w:szCs w:val="22"/>
        </w:rPr>
        <w:t xml:space="preserve"> (</w:t>
      </w:r>
      <w:r w:rsidRPr="005A74F1">
        <w:rPr>
          <w:sz w:val="22"/>
          <w:szCs w:val="22"/>
        </w:rPr>
        <w:t>Uradni list RS, št. 1/04</w:t>
      </w:r>
      <w:r>
        <w:rPr>
          <w:sz w:val="22"/>
          <w:szCs w:val="22"/>
        </w:rPr>
        <w:t>)</w:t>
      </w:r>
      <w:bookmarkEnd w:id="3"/>
      <w:r>
        <w:rPr>
          <w:sz w:val="22"/>
          <w:szCs w:val="22"/>
        </w:rPr>
        <w:t xml:space="preserve"> se cene po preteku enega leta lahko povečajo, vendar šele,  </w:t>
      </w:r>
      <w:r w:rsidRPr="005A74F1">
        <w:rPr>
          <w:sz w:val="22"/>
          <w:szCs w:val="22"/>
        </w:rPr>
        <w:t>ko kumulativna rast indeksa cen življenjskih potrebščin preseže 4 % vrednosti.</w:t>
      </w:r>
    </w:p>
    <w:p w14:paraId="32E334A8" w14:textId="77777777" w:rsidR="005A74F1" w:rsidRDefault="005A74F1" w:rsidP="00A063A4">
      <w:pPr>
        <w:jc w:val="both"/>
        <w:rPr>
          <w:sz w:val="22"/>
          <w:szCs w:val="22"/>
        </w:rPr>
      </w:pPr>
    </w:p>
    <w:p w14:paraId="469B9E9F" w14:textId="20B2DA20" w:rsidR="005A74F1" w:rsidRDefault="005A74F1" w:rsidP="00A063A4">
      <w:pPr>
        <w:jc w:val="both"/>
        <w:rPr>
          <w:sz w:val="22"/>
          <w:szCs w:val="22"/>
        </w:rPr>
      </w:pPr>
      <w:r w:rsidRPr="005A74F1">
        <w:rPr>
          <w:sz w:val="22"/>
          <w:szCs w:val="22"/>
        </w:rPr>
        <w:t>Vsako naslednje povišanje je spet mogoče šele, ko inflacija ponovno preseže novih 4 % od zadnjega popravka.</w:t>
      </w:r>
      <w:r>
        <w:rPr>
          <w:sz w:val="22"/>
          <w:szCs w:val="22"/>
        </w:rPr>
        <w:t xml:space="preserve"> </w:t>
      </w:r>
      <w:r w:rsidRPr="005A74F1">
        <w:rPr>
          <w:sz w:val="22"/>
          <w:szCs w:val="22"/>
        </w:rPr>
        <w:t>Dvig cen ne more kriti celotne inflacije, ampak znaša največ 80 % povišanja uradnega indeksa cen.</w:t>
      </w:r>
    </w:p>
    <w:p w14:paraId="57A369DB" w14:textId="0D85C39E" w:rsidR="00337B7A" w:rsidRDefault="00337B7A" w:rsidP="00A063A4">
      <w:pPr>
        <w:jc w:val="both"/>
        <w:rPr>
          <w:sz w:val="22"/>
          <w:szCs w:val="22"/>
        </w:rPr>
      </w:pPr>
    </w:p>
    <w:p w14:paraId="4FA6FACA" w14:textId="77777777" w:rsidR="005A74F1" w:rsidRDefault="005A74F1" w:rsidP="00A063A4">
      <w:pPr>
        <w:jc w:val="both"/>
        <w:rPr>
          <w:sz w:val="22"/>
          <w:szCs w:val="22"/>
        </w:rPr>
      </w:pPr>
    </w:p>
    <w:p w14:paraId="600F9B99" w14:textId="77777777" w:rsidR="00DF7BD7" w:rsidRDefault="00DF7BD7" w:rsidP="00A063A4">
      <w:pPr>
        <w:jc w:val="both"/>
        <w:rPr>
          <w:sz w:val="22"/>
          <w:szCs w:val="22"/>
        </w:rPr>
      </w:pPr>
    </w:p>
    <w:p w14:paraId="5DD75916" w14:textId="16F16C31" w:rsidR="00DF7BD7" w:rsidRDefault="00DF7BD7" w:rsidP="00A063A4">
      <w:pPr>
        <w:jc w:val="both"/>
        <w:rPr>
          <w:sz w:val="22"/>
          <w:szCs w:val="22"/>
        </w:rPr>
      </w:pPr>
      <w:r>
        <w:rPr>
          <w:sz w:val="22"/>
          <w:szCs w:val="22"/>
        </w:rPr>
        <w:t>Po 1. točki prvega odstavka 42. člena Zakona o davku na dodano vrednost (ZDDV-1) se od storitev, ki so predmet tega javnega naročila, ne plačuje DDV.</w:t>
      </w:r>
    </w:p>
    <w:p w14:paraId="4322543C" w14:textId="77777777" w:rsidR="00DF7BD7" w:rsidRDefault="00DF7BD7" w:rsidP="00A063A4">
      <w:pPr>
        <w:jc w:val="both"/>
        <w:rPr>
          <w:sz w:val="22"/>
          <w:szCs w:val="22"/>
        </w:rPr>
      </w:pPr>
    </w:p>
    <w:p w14:paraId="6B663D55" w14:textId="10DDD847" w:rsidR="00DF7BD7" w:rsidRDefault="00DF7BD7" w:rsidP="00DF7BD7">
      <w:pPr>
        <w:jc w:val="center"/>
        <w:rPr>
          <w:b/>
          <w:bCs/>
          <w:sz w:val="22"/>
          <w:szCs w:val="22"/>
        </w:rPr>
      </w:pPr>
      <w:r w:rsidRPr="00DF7BD7">
        <w:rPr>
          <w:b/>
          <w:bCs/>
          <w:sz w:val="22"/>
          <w:szCs w:val="22"/>
        </w:rPr>
        <w:t>16. člen</w:t>
      </w:r>
    </w:p>
    <w:p w14:paraId="16F48952" w14:textId="77777777" w:rsidR="00DF7BD7" w:rsidRDefault="00DF7BD7" w:rsidP="00DF7BD7">
      <w:pPr>
        <w:jc w:val="center"/>
        <w:rPr>
          <w:b/>
          <w:bCs/>
          <w:sz w:val="22"/>
          <w:szCs w:val="22"/>
        </w:rPr>
      </w:pPr>
    </w:p>
    <w:p w14:paraId="70674AA8" w14:textId="5F4A8CAB" w:rsidR="00DF7BD7" w:rsidRDefault="00DF7BD7" w:rsidP="00DF7BD7">
      <w:pPr>
        <w:jc w:val="both"/>
        <w:rPr>
          <w:sz w:val="22"/>
          <w:szCs w:val="22"/>
        </w:rPr>
      </w:pPr>
      <w:r>
        <w:rPr>
          <w:sz w:val="22"/>
          <w:szCs w:val="22"/>
        </w:rPr>
        <w:t>Laboratorijske preiskave se bodo obračunale na osnovi dejansko izvedenih laboratorijskih preiskav in cen predračuna, ki so sestavni del te pogodbe. Predračun predstavlja cene laboratorijskih preiskav, ki v povprečju predstavljajo pretežen delež pričakovane vrednosti vseh nabav pri naročniku.</w:t>
      </w:r>
    </w:p>
    <w:p w14:paraId="01248095" w14:textId="77777777" w:rsidR="00DF7BD7" w:rsidRDefault="00DF7BD7" w:rsidP="00DF7BD7">
      <w:pPr>
        <w:jc w:val="both"/>
        <w:rPr>
          <w:sz w:val="22"/>
          <w:szCs w:val="22"/>
        </w:rPr>
      </w:pPr>
    </w:p>
    <w:p w14:paraId="7F8F13D1" w14:textId="143CC874" w:rsidR="00DF7BD7" w:rsidRDefault="00DF7BD7" w:rsidP="00DF7BD7">
      <w:pPr>
        <w:jc w:val="center"/>
        <w:rPr>
          <w:b/>
          <w:bCs/>
          <w:sz w:val="22"/>
          <w:szCs w:val="22"/>
        </w:rPr>
      </w:pPr>
      <w:r w:rsidRPr="00DF7BD7">
        <w:rPr>
          <w:b/>
          <w:bCs/>
          <w:sz w:val="22"/>
          <w:szCs w:val="22"/>
        </w:rPr>
        <w:t>17. člen</w:t>
      </w:r>
    </w:p>
    <w:p w14:paraId="68F877E7" w14:textId="77777777" w:rsidR="00DF7BD7" w:rsidRDefault="00DF7BD7" w:rsidP="00DF7BD7">
      <w:pPr>
        <w:jc w:val="center"/>
        <w:rPr>
          <w:b/>
          <w:bCs/>
          <w:sz w:val="22"/>
          <w:szCs w:val="22"/>
        </w:rPr>
      </w:pPr>
    </w:p>
    <w:p w14:paraId="2E3E68E7" w14:textId="341897DB" w:rsidR="00DF7BD7" w:rsidRDefault="00DF7BD7" w:rsidP="00DF7BD7">
      <w:pPr>
        <w:jc w:val="both"/>
        <w:rPr>
          <w:sz w:val="22"/>
          <w:szCs w:val="22"/>
        </w:rPr>
      </w:pPr>
      <w:r>
        <w:rPr>
          <w:sz w:val="22"/>
          <w:szCs w:val="22"/>
        </w:rPr>
        <w:t xml:space="preserve">Izvajalec zagotavlja naročniku v času trajanja pogodbe tudi laboratorijske preiskave, ki jih ponuja v svojem asortimentu, za katere cene niso podane v predračunu. Te laboratorijske preiskave se zagotavljajo po vsakokratnem veljavnem </w:t>
      </w:r>
      <w:r w:rsidR="00125A4B">
        <w:rPr>
          <w:sz w:val="22"/>
          <w:szCs w:val="22"/>
        </w:rPr>
        <w:t>maloprodajnem ceniku, ki je na voljo naročniku na vpogled in mu ga izvajalci na vsakokratno zahtevo naročnika posreduje v elektronski obliki. Za te laboratorijske preiskave se naročnik in izvajalec dogovorita za popust, ki bo znašal _______ %.</w:t>
      </w:r>
    </w:p>
    <w:p w14:paraId="23480C52" w14:textId="1E12EEA7" w:rsidR="00125A4B" w:rsidRDefault="00125A4B" w:rsidP="00DF7BD7">
      <w:pPr>
        <w:jc w:val="both"/>
        <w:rPr>
          <w:sz w:val="22"/>
          <w:szCs w:val="22"/>
        </w:rPr>
      </w:pPr>
    </w:p>
    <w:p w14:paraId="3E2BBC9E" w14:textId="5068E0EF" w:rsidR="009820B0" w:rsidRDefault="009820B0" w:rsidP="009820B0">
      <w:pPr>
        <w:jc w:val="center"/>
        <w:rPr>
          <w:b/>
          <w:bCs/>
          <w:sz w:val="22"/>
          <w:szCs w:val="22"/>
        </w:rPr>
      </w:pPr>
      <w:r w:rsidRPr="009820B0">
        <w:rPr>
          <w:b/>
          <w:bCs/>
          <w:sz w:val="22"/>
          <w:szCs w:val="22"/>
        </w:rPr>
        <w:t>18. člen</w:t>
      </w:r>
    </w:p>
    <w:p w14:paraId="64B0EE76" w14:textId="77777777" w:rsidR="009820B0" w:rsidRDefault="009820B0" w:rsidP="009820B0">
      <w:pPr>
        <w:jc w:val="center"/>
        <w:rPr>
          <w:b/>
          <w:bCs/>
          <w:sz w:val="22"/>
          <w:szCs w:val="22"/>
        </w:rPr>
      </w:pPr>
    </w:p>
    <w:p w14:paraId="42EFBF4C" w14:textId="635FCB5F" w:rsidR="009820B0" w:rsidRDefault="009820B0" w:rsidP="009820B0">
      <w:pPr>
        <w:jc w:val="both"/>
        <w:rPr>
          <w:sz w:val="22"/>
          <w:szCs w:val="22"/>
        </w:rPr>
      </w:pPr>
      <w:r>
        <w:rPr>
          <w:sz w:val="22"/>
          <w:szCs w:val="22"/>
        </w:rPr>
        <w:t>V primeru, da izvajalec v času trajanja pogodbe ponuja posamezne laboratorijske preiskave v prodaji po akcijski ceni (ki je nižja od cene po tej pogodbi), za čas trajanja akcije izvajalca takšno laboratorijsko preiskavo obračunava po akcijski ceni.</w:t>
      </w:r>
    </w:p>
    <w:p w14:paraId="32A5D1AE" w14:textId="77777777" w:rsidR="009820B0" w:rsidRDefault="009820B0" w:rsidP="009820B0">
      <w:pPr>
        <w:jc w:val="both"/>
        <w:rPr>
          <w:sz w:val="22"/>
          <w:szCs w:val="22"/>
        </w:rPr>
      </w:pPr>
    </w:p>
    <w:p w14:paraId="5C6F06F2" w14:textId="11A9F87B" w:rsidR="009820B0" w:rsidRPr="009820B0" w:rsidRDefault="009820B0" w:rsidP="009820B0">
      <w:pPr>
        <w:jc w:val="center"/>
        <w:rPr>
          <w:b/>
          <w:bCs/>
          <w:sz w:val="22"/>
          <w:szCs w:val="22"/>
        </w:rPr>
      </w:pPr>
      <w:r w:rsidRPr="009820B0">
        <w:rPr>
          <w:b/>
          <w:bCs/>
          <w:sz w:val="22"/>
          <w:szCs w:val="22"/>
        </w:rPr>
        <w:t>19.člen</w:t>
      </w:r>
    </w:p>
    <w:p w14:paraId="3FD5905C" w14:textId="77777777" w:rsidR="009820B0" w:rsidRDefault="009820B0" w:rsidP="00DF7BD7">
      <w:pPr>
        <w:jc w:val="both"/>
        <w:rPr>
          <w:sz w:val="22"/>
          <w:szCs w:val="22"/>
        </w:rPr>
      </w:pPr>
    </w:p>
    <w:p w14:paraId="79139061" w14:textId="2129BC3B" w:rsidR="009820B0" w:rsidRDefault="009820B0" w:rsidP="00DF7BD7">
      <w:pPr>
        <w:jc w:val="both"/>
        <w:rPr>
          <w:sz w:val="22"/>
          <w:szCs w:val="22"/>
        </w:rPr>
      </w:pPr>
      <w:r>
        <w:rPr>
          <w:sz w:val="22"/>
          <w:szCs w:val="22"/>
        </w:rPr>
        <w:t>Izvajalec izstavlja naročniku račune na podlagi laboratorijskih naročilnic, ki so podpisane in žigosane s strani naročnika, mesečno, za vse dejansko in uspešno izvedene laboratorijske preiskave v preteklem mesecu, in sicer do vsakega 10. v mesecu za pretekli mesec</w:t>
      </w:r>
      <w:r w:rsidR="000A1473">
        <w:rPr>
          <w:sz w:val="22"/>
          <w:szCs w:val="22"/>
        </w:rPr>
        <w:t>. Laboratorijske naročilnice so obvezna priloga računa.</w:t>
      </w:r>
    </w:p>
    <w:p w14:paraId="250A4F5F" w14:textId="77777777" w:rsidR="000A1473" w:rsidRDefault="000A1473" w:rsidP="00DF7BD7">
      <w:pPr>
        <w:jc w:val="both"/>
        <w:rPr>
          <w:sz w:val="22"/>
          <w:szCs w:val="22"/>
        </w:rPr>
      </w:pPr>
    </w:p>
    <w:p w14:paraId="1745058C" w14:textId="76948E9E" w:rsidR="000A1473" w:rsidRDefault="000A1473" w:rsidP="00DF7BD7">
      <w:pPr>
        <w:jc w:val="both"/>
        <w:rPr>
          <w:sz w:val="22"/>
          <w:szCs w:val="22"/>
        </w:rPr>
      </w:pPr>
      <w:r>
        <w:rPr>
          <w:sz w:val="22"/>
          <w:szCs w:val="22"/>
        </w:rPr>
        <w:t>Naročnik ima pravico izvajalcu specificirati način izdaje posameznega računa na način, ki naročniku omogoča natančnejši pregled, pri čemer morajo biti zahteve naročnika skladne z veljavn</w:t>
      </w:r>
      <w:r w:rsidR="0060596B">
        <w:rPr>
          <w:sz w:val="22"/>
          <w:szCs w:val="22"/>
        </w:rPr>
        <w:t>o</w:t>
      </w:r>
      <w:r>
        <w:rPr>
          <w:sz w:val="22"/>
          <w:szCs w:val="22"/>
        </w:rPr>
        <w:t xml:space="preserve"> zakonodajo </w:t>
      </w:r>
      <w:r>
        <w:rPr>
          <w:sz w:val="22"/>
          <w:szCs w:val="22"/>
        </w:rPr>
        <w:lastRenderedPageBreak/>
        <w:t>na tem področju. Izvajalec, v kolikor ni drugače dogovorjeno, mora računu predložiti specifikacijo po stroškovnih mestih (zdravnik na naročilnici – stroškovno mesto), pošiljateljih, zdravnikih in pacientih.</w:t>
      </w:r>
    </w:p>
    <w:p w14:paraId="7192E673" w14:textId="77777777" w:rsidR="000A1473" w:rsidRDefault="000A1473" w:rsidP="00DF7BD7">
      <w:pPr>
        <w:jc w:val="both"/>
        <w:rPr>
          <w:sz w:val="22"/>
          <w:szCs w:val="22"/>
        </w:rPr>
      </w:pPr>
    </w:p>
    <w:p w14:paraId="279C6767" w14:textId="7F2FF940" w:rsidR="000A1473" w:rsidRDefault="000A1473" w:rsidP="000A1473">
      <w:pPr>
        <w:jc w:val="center"/>
        <w:rPr>
          <w:b/>
          <w:bCs/>
          <w:sz w:val="22"/>
          <w:szCs w:val="22"/>
        </w:rPr>
      </w:pPr>
      <w:r>
        <w:rPr>
          <w:b/>
          <w:bCs/>
          <w:sz w:val="22"/>
          <w:szCs w:val="22"/>
        </w:rPr>
        <w:t>20. člen</w:t>
      </w:r>
    </w:p>
    <w:p w14:paraId="5914A8B7" w14:textId="77777777" w:rsidR="000A1473" w:rsidRDefault="000A1473" w:rsidP="000A1473">
      <w:pPr>
        <w:jc w:val="center"/>
        <w:rPr>
          <w:b/>
          <w:bCs/>
          <w:sz w:val="22"/>
          <w:szCs w:val="22"/>
        </w:rPr>
      </w:pPr>
    </w:p>
    <w:p w14:paraId="00F33CB3" w14:textId="5B0577EE" w:rsidR="000A1473" w:rsidRDefault="000A1473" w:rsidP="000A1473">
      <w:pPr>
        <w:jc w:val="both"/>
        <w:rPr>
          <w:sz w:val="22"/>
          <w:szCs w:val="22"/>
        </w:rPr>
      </w:pPr>
      <w:r>
        <w:rPr>
          <w:sz w:val="22"/>
          <w:szCs w:val="22"/>
        </w:rPr>
        <w:t>Naročnik je dolžan posamezni račun plačati v roku 30 dni od prejema pravilno izstavljenega računa. V kolikor je zadnji dan za plačilo dela prosti dan, se šteje za plačilo prvi naslednji delovni dan.</w:t>
      </w:r>
    </w:p>
    <w:p w14:paraId="78B21BED" w14:textId="77777777" w:rsidR="000A1473" w:rsidRDefault="000A1473" w:rsidP="000A1473">
      <w:pPr>
        <w:jc w:val="both"/>
        <w:rPr>
          <w:sz w:val="22"/>
          <w:szCs w:val="22"/>
        </w:rPr>
      </w:pPr>
    </w:p>
    <w:p w14:paraId="148F9450" w14:textId="1AB24483" w:rsidR="000A1473" w:rsidRDefault="000A1473" w:rsidP="000A1473">
      <w:pPr>
        <w:jc w:val="both"/>
        <w:rPr>
          <w:sz w:val="22"/>
          <w:szCs w:val="22"/>
        </w:rPr>
      </w:pPr>
      <w:r>
        <w:rPr>
          <w:sz w:val="22"/>
          <w:szCs w:val="22"/>
        </w:rPr>
        <w:t>V primeru zamude pri plačilu je naročnik dolžan plačati zakonsko zamudne obresti za čas zamude.</w:t>
      </w:r>
    </w:p>
    <w:p w14:paraId="00BF5DB7" w14:textId="77777777" w:rsidR="00E94240" w:rsidRDefault="00E94240" w:rsidP="000A1473">
      <w:pPr>
        <w:jc w:val="both"/>
        <w:rPr>
          <w:sz w:val="22"/>
          <w:szCs w:val="22"/>
        </w:rPr>
      </w:pPr>
    </w:p>
    <w:p w14:paraId="11A2F6D3" w14:textId="77777777" w:rsidR="000A1473" w:rsidRPr="000A1473" w:rsidRDefault="000A1473" w:rsidP="000A1473">
      <w:pPr>
        <w:jc w:val="center"/>
        <w:rPr>
          <w:b/>
          <w:bCs/>
          <w:sz w:val="22"/>
          <w:szCs w:val="22"/>
        </w:rPr>
      </w:pPr>
    </w:p>
    <w:p w14:paraId="40E5D3CA" w14:textId="34F9886E" w:rsidR="000A1473" w:rsidRPr="000A1473" w:rsidRDefault="000A1473" w:rsidP="000A1473">
      <w:pPr>
        <w:jc w:val="center"/>
        <w:rPr>
          <w:b/>
          <w:bCs/>
          <w:sz w:val="22"/>
          <w:szCs w:val="22"/>
        </w:rPr>
      </w:pPr>
      <w:r w:rsidRPr="000A1473">
        <w:rPr>
          <w:b/>
          <w:bCs/>
          <w:sz w:val="22"/>
          <w:szCs w:val="22"/>
        </w:rPr>
        <w:t>POGODBENA KAZEN</w:t>
      </w:r>
    </w:p>
    <w:p w14:paraId="14C5E130" w14:textId="5DD872C1" w:rsidR="000A1473" w:rsidRDefault="000A1473" w:rsidP="000A1473">
      <w:pPr>
        <w:jc w:val="center"/>
        <w:rPr>
          <w:b/>
          <w:bCs/>
          <w:sz w:val="22"/>
          <w:szCs w:val="22"/>
        </w:rPr>
      </w:pPr>
      <w:r w:rsidRPr="000A1473">
        <w:rPr>
          <w:b/>
          <w:bCs/>
          <w:sz w:val="22"/>
          <w:szCs w:val="22"/>
        </w:rPr>
        <w:t>21.člen</w:t>
      </w:r>
    </w:p>
    <w:p w14:paraId="3A99DD0E" w14:textId="77777777" w:rsidR="000A1473" w:rsidRDefault="000A1473" w:rsidP="000A1473">
      <w:pPr>
        <w:jc w:val="center"/>
        <w:rPr>
          <w:b/>
          <w:bCs/>
          <w:sz w:val="22"/>
          <w:szCs w:val="22"/>
        </w:rPr>
      </w:pPr>
    </w:p>
    <w:p w14:paraId="27001392" w14:textId="3412FFD9" w:rsidR="000A1473" w:rsidRDefault="000A1473" w:rsidP="000A1473">
      <w:pPr>
        <w:jc w:val="both"/>
        <w:rPr>
          <w:sz w:val="22"/>
          <w:szCs w:val="22"/>
        </w:rPr>
      </w:pPr>
      <w:r>
        <w:rPr>
          <w:sz w:val="22"/>
          <w:szCs w:val="22"/>
        </w:rPr>
        <w:t xml:space="preserve">V skladu s pogoji te pogodbe in okvirnim sporazumom se lahko obračuna pogodbena kazen za vsak rok posebej, v višini </w:t>
      </w:r>
      <w:r w:rsidR="0060596B">
        <w:rPr>
          <w:sz w:val="22"/>
          <w:szCs w:val="22"/>
        </w:rPr>
        <w:t>0,5</w:t>
      </w:r>
      <w:r>
        <w:rPr>
          <w:sz w:val="22"/>
          <w:szCs w:val="22"/>
        </w:rPr>
        <w:t>% vrednosti posameznega naročila za vsak dan zamude, vendar največ 15%. Pogodbena kazen se bo obračunala pri plačilu pogodbene cene.</w:t>
      </w:r>
    </w:p>
    <w:p w14:paraId="4374027B" w14:textId="77777777" w:rsidR="000A1473" w:rsidRDefault="000A1473" w:rsidP="000A1473">
      <w:pPr>
        <w:jc w:val="both"/>
        <w:rPr>
          <w:sz w:val="22"/>
          <w:szCs w:val="22"/>
        </w:rPr>
      </w:pPr>
    </w:p>
    <w:p w14:paraId="066B54A7" w14:textId="77777777" w:rsidR="005E27EE" w:rsidRDefault="005E27EE" w:rsidP="000A1473">
      <w:pPr>
        <w:jc w:val="both"/>
        <w:rPr>
          <w:sz w:val="22"/>
          <w:szCs w:val="22"/>
        </w:rPr>
      </w:pPr>
    </w:p>
    <w:p w14:paraId="0386B04F" w14:textId="77777777" w:rsidR="005E27EE" w:rsidRDefault="005E27EE" w:rsidP="000A1473">
      <w:pPr>
        <w:jc w:val="both"/>
        <w:rPr>
          <w:sz w:val="22"/>
          <w:szCs w:val="22"/>
        </w:rPr>
      </w:pPr>
    </w:p>
    <w:p w14:paraId="30D241FA" w14:textId="5C97A9E1" w:rsidR="000A1473" w:rsidRDefault="000A1473" w:rsidP="000A1473">
      <w:pPr>
        <w:jc w:val="center"/>
        <w:rPr>
          <w:b/>
          <w:bCs/>
          <w:sz w:val="22"/>
          <w:szCs w:val="22"/>
        </w:rPr>
      </w:pPr>
      <w:r>
        <w:rPr>
          <w:b/>
          <w:bCs/>
          <w:sz w:val="22"/>
          <w:szCs w:val="22"/>
        </w:rPr>
        <w:t>22. člen</w:t>
      </w:r>
    </w:p>
    <w:p w14:paraId="2954DBF2" w14:textId="77777777" w:rsidR="000A1473" w:rsidRDefault="000A1473" w:rsidP="000A1473">
      <w:pPr>
        <w:jc w:val="center"/>
        <w:rPr>
          <w:b/>
          <w:bCs/>
          <w:sz w:val="22"/>
          <w:szCs w:val="22"/>
        </w:rPr>
      </w:pPr>
    </w:p>
    <w:p w14:paraId="3FD2D102" w14:textId="46F7BB46" w:rsidR="000A1473" w:rsidRDefault="000A1473" w:rsidP="000A1473">
      <w:pPr>
        <w:jc w:val="both"/>
        <w:rPr>
          <w:sz w:val="22"/>
          <w:szCs w:val="22"/>
        </w:rPr>
      </w:pPr>
      <w:r>
        <w:rPr>
          <w:sz w:val="22"/>
          <w:szCs w:val="22"/>
        </w:rPr>
        <w:t xml:space="preserve">V primeru nujnih naročil lahko naročnik v primeru kakršne koli zamude (ne glede na to ali je maksimalna pogodbena kazen že dosežena ali ne), izvede kritni nakup pri tretji osebi ter stornira naročilo, ki je v zamudi. Naročnik </w:t>
      </w:r>
      <w:r w:rsidR="0060596B">
        <w:rPr>
          <w:sz w:val="22"/>
          <w:szCs w:val="22"/>
        </w:rPr>
        <w:t xml:space="preserve">ima pravico obračunati pogodbeno kazen skladno z </w:t>
      </w:r>
      <w:r>
        <w:rPr>
          <w:sz w:val="22"/>
          <w:szCs w:val="22"/>
        </w:rPr>
        <w:t xml:space="preserve"> 21. členu te pogodbe.</w:t>
      </w:r>
    </w:p>
    <w:p w14:paraId="338C6945" w14:textId="77777777" w:rsidR="000A1473" w:rsidRDefault="000A1473" w:rsidP="000A1473">
      <w:pPr>
        <w:jc w:val="both"/>
        <w:rPr>
          <w:sz w:val="22"/>
          <w:szCs w:val="22"/>
        </w:rPr>
      </w:pPr>
    </w:p>
    <w:p w14:paraId="5CB64001" w14:textId="74635528" w:rsidR="000A1473" w:rsidRDefault="00C6263F" w:rsidP="00C6263F">
      <w:pPr>
        <w:jc w:val="center"/>
        <w:rPr>
          <w:b/>
          <w:bCs/>
          <w:sz w:val="22"/>
          <w:szCs w:val="22"/>
        </w:rPr>
      </w:pPr>
      <w:r w:rsidRPr="00C6263F">
        <w:rPr>
          <w:b/>
          <w:bCs/>
          <w:sz w:val="22"/>
          <w:szCs w:val="22"/>
        </w:rPr>
        <w:t>23.člen</w:t>
      </w:r>
    </w:p>
    <w:p w14:paraId="64B5EA26" w14:textId="77777777" w:rsidR="00C6263F" w:rsidRDefault="00C6263F" w:rsidP="00C6263F">
      <w:pPr>
        <w:jc w:val="center"/>
        <w:rPr>
          <w:b/>
          <w:bCs/>
          <w:sz w:val="22"/>
          <w:szCs w:val="22"/>
        </w:rPr>
      </w:pPr>
    </w:p>
    <w:p w14:paraId="2BA43BE1" w14:textId="1B499E30" w:rsidR="00C6263F" w:rsidRDefault="00C6263F" w:rsidP="00C6263F">
      <w:pPr>
        <w:jc w:val="both"/>
        <w:rPr>
          <w:sz w:val="22"/>
          <w:szCs w:val="22"/>
        </w:rPr>
      </w:pPr>
      <w:r>
        <w:rPr>
          <w:sz w:val="22"/>
          <w:szCs w:val="22"/>
        </w:rPr>
        <w:t>Doseganje maksimalne pogodbene kazni predstavlja hujšo kršitev pogodbenih določil in je lahko razlog za predča</w:t>
      </w:r>
      <w:r w:rsidR="00F978E8">
        <w:rPr>
          <w:sz w:val="22"/>
          <w:szCs w:val="22"/>
        </w:rPr>
        <w:t>s</w:t>
      </w:r>
      <w:r>
        <w:rPr>
          <w:sz w:val="22"/>
          <w:szCs w:val="22"/>
        </w:rPr>
        <w:t>no prekinitev</w:t>
      </w:r>
      <w:r w:rsidR="00F978E8">
        <w:rPr>
          <w:sz w:val="22"/>
          <w:szCs w:val="22"/>
        </w:rPr>
        <w:t xml:space="preserve"> pogodbe</w:t>
      </w:r>
      <w:r w:rsidR="00C65498">
        <w:rPr>
          <w:sz w:val="22"/>
          <w:szCs w:val="22"/>
        </w:rPr>
        <w:t>.</w:t>
      </w:r>
    </w:p>
    <w:p w14:paraId="30E02A6D" w14:textId="77777777" w:rsidR="00F978E8" w:rsidRDefault="00F978E8" w:rsidP="00C6263F">
      <w:pPr>
        <w:jc w:val="both"/>
        <w:rPr>
          <w:sz w:val="22"/>
          <w:szCs w:val="22"/>
        </w:rPr>
      </w:pPr>
    </w:p>
    <w:p w14:paraId="7F6C9F14" w14:textId="033016F3" w:rsidR="00F978E8" w:rsidRDefault="00F978E8" w:rsidP="00F978E8">
      <w:pPr>
        <w:jc w:val="center"/>
        <w:rPr>
          <w:b/>
          <w:bCs/>
          <w:sz w:val="22"/>
          <w:szCs w:val="22"/>
        </w:rPr>
      </w:pPr>
      <w:r>
        <w:rPr>
          <w:b/>
          <w:bCs/>
          <w:sz w:val="22"/>
          <w:szCs w:val="22"/>
        </w:rPr>
        <w:t>24. člen</w:t>
      </w:r>
    </w:p>
    <w:p w14:paraId="32DB3AF1" w14:textId="77777777" w:rsidR="00F978E8" w:rsidRDefault="00F978E8" w:rsidP="00F978E8">
      <w:pPr>
        <w:jc w:val="center"/>
        <w:rPr>
          <w:b/>
          <w:bCs/>
          <w:sz w:val="22"/>
          <w:szCs w:val="22"/>
        </w:rPr>
      </w:pPr>
    </w:p>
    <w:p w14:paraId="4D2642A6" w14:textId="1E735485" w:rsidR="00F978E8" w:rsidRDefault="00F978E8" w:rsidP="00F978E8">
      <w:pPr>
        <w:jc w:val="both"/>
        <w:rPr>
          <w:sz w:val="22"/>
          <w:szCs w:val="22"/>
        </w:rPr>
      </w:pPr>
      <w:r>
        <w:rPr>
          <w:sz w:val="22"/>
          <w:szCs w:val="22"/>
        </w:rPr>
        <w:t>V kolikor nastanejo okoliščine, ki onemogočajo izvedbo predmeta pogodbe daljše časovno obdobje ali zmanjšani obseg storitev ali zmanjšano kakovost storitev, bo izvajalec o tem naročnika nemudoma obvestil. Naročnik pa lahko v tem primeru prekine pogodbo</w:t>
      </w:r>
      <w:r w:rsidR="00547058">
        <w:rPr>
          <w:sz w:val="22"/>
          <w:szCs w:val="22"/>
        </w:rPr>
        <w:t xml:space="preserve"> ali pa si pridrži pravico, da pri drugem izvajalcu naroči kritno izvedbo storitev. V primeru zamud zaradi neizpolnitve ali plačila storitev po višjih cenah zaradi naročila pri drugem izvajalcu, kot so določene v predračunu, pogodbeno kazen in razliko do cen predračuna obračuna pri plačilu pogodbene cene.</w:t>
      </w:r>
    </w:p>
    <w:p w14:paraId="1CCF1056" w14:textId="77777777" w:rsidR="00DE4814" w:rsidRDefault="00DE4814" w:rsidP="00F978E8">
      <w:pPr>
        <w:jc w:val="both"/>
        <w:rPr>
          <w:sz w:val="22"/>
          <w:szCs w:val="22"/>
        </w:rPr>
      </w:pPr>
    </w:p>
    <w:p w14:paraId="309C4A2B" w14:textId="29B8BD10" w:rsidR="00DE4814" w:rsidRDefault="00DE4814" w:rsidP="00DE4814">
      <w:pPr>
        <w:jc w:val="center"/>
        <w:rPr>
          <w:b/>
          <w:bCs/>
          <w:sz w:val="22"/>
          <w:szCs w:val="22"/>
        </w:rPr>
      </w:pPr>
      <w:r>
        <w:rPr>
          <w:b/>
          <w:bCs/>
          <w:sz w:val="22"/>
          <w:szCs w:val="22"/>
        </w:rPr>
        <w:t>25. člen</w:t>
      </w:r>
    </w:p>
    <w:p w14:paraId="590CDDF4" w14:textId="77777777" w:rsidR="00DE4814" w:rsidRDefault="00DE4814" w:rsidP="00DE4814">
      <w:pPr>
        <w:jc w:val="center"/>
        <w:rPr>
          <w:b/>
          <w:bCs/>
          <w:sz w:val="22"/>
          <w:szCs w:val="22"/>
        </w:rPr>
      </w:pPr>
    </w:p>
    <w:p w14:paraId="2272806E" w14:textId="724666B5" w:rsidR="00DE4814" w:rsidRDefault="006D2C3D" w:rsidP="00DE4814">
      <w:pPr>
        <w:jc w:val="both"/>
        <w:rPr>
          <w:sz w:val="22"/>
          <w:szCs w:val="22"/>
        </w:rPr>
      </w:pPr>
      <w:r>
        <w:rPr>
          <w:sz w:val="22"/>
          <w:szCs w:val="22"/>
        </w:rPr>
        <w:t xml:space="preserve">V primeru, da naročniku zaradi neizpolnitve obveznosti v posameznem primeru nastane škoda, ki je večja od pogodbene kazni, lahko zahteva od izvajalca povrnitev vse škode, ki mu jo je povzročil. </w:t>
      </w:r>
    </w:p>
    <w:p w14:paraId="22B2987E" w14:textId="77777777" w:rsidR="006D2C3D" w:rsidRDefault="006D2C3D" w:rsidP="00DE4814">
      <w:pPr>
        <w:jc w:val="both"/>
        <w:rPr>
          <w:sz w:val="22"/>
          <w:szCs w:val="22"/>
        </w:rPr>
      </w:pPr>
    </w:p>
    <w:p w14:paraId="2E510239" w14:textId="77777777" w:rsidR="00E94240" w:rsidRDefault="00E94240" w:rsidP="0035660B">
      <w:pPr>
        <w:jc w:val="center"/>
        <w:rPr>
          <w:b/>
          <w:bCs/>
          <w:sz w:val="22"/>
          <w:szCs w:val="22"/>
        </w:rPr>
      </w:pPr>
    </w:p>
    <w:p w14:paraId="2A7D0F9E" w14:textId="78C8116A" w:rsidR="006D2C3D" w:rsidRPr="0035660B" w:rsidRDefault="0035660B" w:rsidP="0035660B">
      <w:pPr>
        <w:jc w:val="center"/>
        <w:rPr>
          <w:b/>
          <w:bCs/>
          <w:sz w:val="22"/>
          <w:szCs w:val="22"/>
        </w:rPr>
      </w:pPr>
      <w:r w:rsidRPr="0035660B">
        <w:rPr>
          <w:b/>
          <w:bCs/>
          <w:sz w:val="22"/>
          <w:szCs w:val="22"/>
        </w:rPr>
        <w:t>PROTIKORUPCIJSKA KLAVZULA</w:t>
      </w:r>
    </w:p>
    <w:p w14:paraId="5A1D07AD" w14:textId="28360C30" w:rsidR="0035660B" w:rsidRDefault="0035660B" w:rsidP="0035660B">
      <w:pPr>
        <w:jc w:val="center"/>
        <w:rPr>
          <w:b/>
          <w:bCs/>
          <w:sz w:val="22"/>
          <w:szCs w:val="22"/>
        </w:rPr>
      </w:pPr>
      <w:r w:rsidRPr="0035660B">
        <w:rPr>
          <w:b/>
          <w:bCs/>
          <w:sz w:val="22"/>
          <w:szCs w:val="22"/>
        </w:rPr>
        <w:t>26. člen</w:t>
      </w:r>
    </w:p>
    <w:p w14:paraId="53A11643" w14:textId="77777777" w:rsidR="0035660B" w:rsidRDefault="0035660B" w:rsidP="0035660B">
      <w:pPr>
        <w:jc w:val="center"/>
        <w:rPr>
          <w:b/>
          <w:bCs/>
          <w:sz w:val="22"/>
          <w:szCs w:val="22"/>
        </w:rPr>
      </w:pPr>
    </w:p>
    <w:p w14:paraId="5CD763A2" w14:textId="321DAA82" w:rsidR="0035660B" w:rsidRDefault="0035660B" w:rsidP="0035660B">
      <w:pPr>
        <w:jc w:val="both"/>
        <w:rPr>
          <w:sz w:val="22"/>
          <w:szCs w:val="22"/>
        </w:rPr>
      </w:pPr>
      <w:r>
        <w:rPr>
          <w:sz w:val="22"/>
          <w:szCs w:val="22"/>
        </w:rPr>
        <w:lastRenderedPageBreak/>
        <w:t>Pogodba, pri kateri kdo v imenu ali na račun druge pogodbene stranke, naročniku, predstavniku ali predsedniku organa ali organizacije iz javnega sektorja obljubi, ponudi ali da kakšno nedovoljeno korist za:</w:t>
      </w:r>
    </w:p>
    <w:p w14:paraId="54140891" w14:textId="42BAD1FE" w:rsidR="0035660B" w:rsidRDefault="0035660B" w:rsidP="0035660B">
      <w:pPr>
        <w:pStyle w:val="Odstavekseznama"/>
        <w:numPr>
          <w:ilvl w:val="0"/>
          <w:numId w:val="5"/>
        </w:numPr>
        <w:jc w:val="both"/>
        <w:rPr>
          <w:sz w:val="22"/>
          <w:szCs w:val="22"/>
        </w:rPr>
      </w:pPr>
      <w:r>
        <w:rPr>
          <w:sz w:val="22"/>
          <w:szCs w:val="22"/>
        </w:rPr>
        <w:t>pridobitev posla ali</w:t>
      </w:r>
    </w:p>
    <w:p w14:paraId="49A0B838" w14:textId="391476BB" w:rsidR="0035660B" w:rsidRDefault="0035660B" w:rsidP="0035660B">
      <w:pPr>
        <w:pStyle w:val="Odstavekseznama"/>
        <w:numPr>
          <w:ilvl w:val="0"/>
          <w:numId w:val="5"/>
        </w:numPr>
        <w:jc w:val="both"/>
        <w:rPr>
          <w:sz w:val="22"/>
          <w:szCs w:val="22"/>
        </w:rPr>
      </w:pPr>
      <w:r>
        <w:rPr>
          <w:sz w:val="22"/>
          <w:szCs w:val="22"/>
        </w:rPr>
        <w:t>za sklenitev posla pod ugodnejšimi pogoji ali</w:t>
      </w:r>
    </w:p>
    <w:p w14:paraId="010CBDF1" w14:textId="084691C7" w:rsidR="0035660B" w:rsidRDefault="0035660B" w:rsidP="0035660B">
      <w:pPr>
        <w:pStyle w:val="Odstavekseznama"/>
        <w:numPr>
          <w:ilvl w:val="0"/>
          <w:numId w:val="5"/>
        </w:numPr>
        <w:jc w:val="both"/>
        <w:rPr>
          <w:sz w:val="22"/>
          <w:szCs w:val="22"/>
        </w:rPr>
      </w:pPr>
      <w:r>
        <w:rPr>
          <w:sz w:val="22"/>
          <w:szCs w:val="22"/>
        </w:rPr>
        <w:t>za opustitev dolžnega nadzora nad izvajanjem pogodbenih obveznosti ali</w:t>
      </w:r>
    </w:p>
    <w:p w14:paraId="121A125E" w14:textId="5E7A7453" w:rsidR="0035660B" w:rsidRDefault="0035660B" w:rsidP="0035660B">
      <w:pPr>
        <w:pStyle w:val="Odstavekseznama"/>
        <w:numPr>
          <w:ilvl w:val="0"/>
          <w:numId w:val="5"/>
        </w:numPr>
        <w:jc w:val="both"/>
        <w:rPr>
          <w:sz w:val="22"/>
          <w:szCs w:val="22"/>
        </w:rPr>
      </w:pPr>
      <w:r>
        <w:rPr>
          <w:sz w:val="22"/>
          <w:szCs w:val="22"/>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5A5FA8A3" w14:textId="77777777" w:rsidR="0035660B" w:rsidRDefault="0035660B" w:rsidP="0035660B">
      <w:pPr>
        <w:jc w:val="both"/>
        <w:rPr>
          <w:sz w:val="22"/>
          <w:szCs w:val="22"/>
        </w:rPr>
      </w:pPr>
    </w:p>
    <w:p w14:paraId="77BA4A0F" w14:textId="77777777" w:rsidR="00BF2430" w:rsidRDefault="00BF2430" w:rsidP="0035660B">
      <w:pPr>
        <w:jc w:val="center"/>
        <w:rPr>
          <w:b/>
          <w:bCs/>
          <w:sz w:val="22"/>
          <w:szCs w:val="22"/>
        </w:rPr>
      </w:pPr>
    </w:p>
    <w:p w14:paraId="49CEFDCF" w14:textId="77777777" w:rsidR="00E94240" w:rsidRDefault="00E94240" w:rsidP="0035660B">
      <w:pPr>
        <w:jc w:val="center"/>
        <w:rPr>
          <w:b/>
          <w:bCs/>
          <w:sz w:val="22"/>
          <w:szCs w:val="22"/>
        </w:rPr>
      </w:pPr>
    </w:p>
    <w:p w14:paraId="0A8B433E" w14:textId="29A8BFB3" w:rsidR="0035660B" w:rsidRPr="0035660B" w:rsidRDefault="0035660B" w:rsidP="0035660B">
      <w:pPr>
        <w:jc w:val="center"/>
        <w:rPr>
          <w:b/>
          <w:bCs/>
          <w:sz w:val="22"/>
          <w:szCs w:val="22"/>
        </w:rPr>
      </w:pPr>
      <w:r w:rsidRPr="0035660B">
        <w:rPr>
          <w:b/>
          <w:bCs/>
          <w:sz w:val="22"/>
          <w:szCs w:val="22"/>
        </w:rPr>
        <w:t>SOCIALNA KLAVZULA</w:t>
      </w:r>
    </w:p>
    <w:p w14:paraId="05FB24F2" w14:textId="5C87165D" w:rsidR="0035660B" w:rsidRDefault="0035660B" w:rsidP="0035660B">
      <w:pPr>
        <w:jc w:val="center"/>
        <w:rPr>
          <w:b/>
          <w:bCs/>
          <w:sz w:val="22"/>
          <w:szCs w:val="22"/>
        </w:rPr>
      </w:pPr>
      <w:r w:rsidRPr="0035660B">
        <w:rPr>
          <w:b/>
          <w:bCs/>
          <w:sz w:val="22"/>
          <w:szCs w:val="22"/>
        </w:rPr>
        <w:t>27. člen</w:t>
      </w:r>
    </w:p>
    <w:p w14:paraId="3B99390D" w14:textId="77777777" w:rsidR="0035660B" w:rsidRDefault="0035660B" w:rsidP="0035660B">
      <w:pPr>
        <w:jc w:val="center"/>
        <w:rPr>
          <w:b/>
          <w:bCs/>
          <w:sz w:val="22"/>
          <w:szCs w:val="22"/>
        </w:rPr>
      </w:pPr>
    </w:p>
    <w:p w14:paraId="14CB305D" w14:textId="2672158B" w:rsidR="0035660B" w:rsidRDefault="0035660B" w:rsidP="0035660B">
      <w:pPr>
        <w:jc w:val="both"/>
        <w:rPr>
          <w:sz w:val="22"/>
          <w:szCs w:val="22"/>
        </w:rPr>
      </w:pPr>
      <w:r w:rsidRPr="0035660B">
        <w:rPr>
          <w:sz w:val="22"/>
          <w:szCs w:val="22"/>
        </w:rPr>
        <w:t>Ta pogodbe preneha veljati, če je naročnik seznanje</w:t>
      </w:r>
      <w:r>
        <w:rPr>
          <w:sz w:val="22"/>
          <w:szCs w:val="22"/>
        </w:rPr>
        <w:t>n</w:t>
      </w:r>
      <w:r w:rsidRPr="0035660B">
        <w:rPr>
          <w:sz w:val="22"/>
          <w:szCs w:val="22"/>
        </w:rPr>
        <w:t xml:space="preserve">, da je pristojni državni organ ali sodišče s </w:t>
      </w:r>
      <w:r>
        <w:rPr>
          <w:sz w:val="22"/>
          <w:szCs w:val="22"/>
        </w:rPr>
        <w:t xml:space="preserve">pravnomočno odločitvijo ugotovilo kršitev delovne, </w:t>
      </w:r>
      <w:proofErr w:type="spellStart"/>
      <w:r>
        <w:rPr>
          <w:sz w:val="22"/>
          <w:szCs w:val="22"/>
        </w:rPr>
        <w:t>okoljske</w:t>
      </w:r>
      <w:proofErr w:type="spellEnd"/>
      <w:r>
        <w:rPr>
          <w:sz w:val="22"/>
          <w:szCs w:val="22"/>
        </w:rPr>
        <w:t xml:space="preserve"> ali socialne zakonodaje s strani izvajalca pogodbe o izvedbi javnega naročila ali njegovega podizvajalca.</w:t>
      </w:r>
    </w:p>
    <w:p w14:paraId="0990EFAD" w14:textId="77777777" w:rsidR="0035660B" w:rsidRDefault="0035660B" w:rsidP="0035660B">
      <w:pPr>
        <w:jc w:val="both"/>
        <w:rPr>
          <w:sz w:val="22"/>
          <w:szCs w:val="22"/>
        </w:rPr>
      </w:pPr>
    </w:p>
    <w:p w14:paraId="0A9E431C" w14:textId="2678E5C1" w:rsidR="0035660B" w:rsidRPr="0035660B" w:rsidRDefault="0035660B" w:rsidP="0035660B">
      <w:pPr>
        <w:jc w:val="center"/>
        <w:rPr>
          <w:b/>
          <w:bCs/>
          <w:sz w:val="22"/>
          <w:szCs w:val="22"/>
        </w:rPr>
      </w:pPr>
      <w:r w:rsidRPr="0035660B">
        <w:rPr>
          <w:b/>
          <w:bCs/>
          <w:sz w:val="22"/>
          <w:szCs w:val="22"/>
        </w:rPr>
        <w:t>POOBLAŠČENE OSEBE</w:t>
      </w:r>
    </w:p>
    <w:p w14:paraId="7D0EC684" w14:textId="0297623E" w:rsidR="0035660B" w:rsidRPr="0035660B" w:rsidRDefault="0035660B" w:rsidP="0035660B">
      <w:pPr>
        <w:jc w:val="center"/>
        <w:rPr>
          <w:b/>
          <w:bCs/>
          <w:sz w:val="22"/>
          <w:szCs w:val="22"/>
        </w:rPr>
      </w:pPr>
      <w:r w:rsidRPr="0035660B">
        <w:rPr>
          <w:b/>
          <w:bCs/>
          <w:sz w:val="22"/>
          <w:szCs w:val="22"/>
        </w:rPr>
        <w:t>28.člen</w:t>
      </w:r>
    </w:p>
    <w:p w14:paraId="00FB3952" w14:textId="77777777" w:rsidR="00125A4B" w:rsidRDefault="00125A4B" w:rsidP="000A1473">
      <w:pPr>
        <w:jc w:val="center"/>
        <w:rPr>
          <w:b/>
          <w:bCs/>
          <w:sz w:val="22"/>
          <w:szCs w:val="22"/>
        </w:rPr>
      </w:pPr>
    </w:p>
    <w:tbl>
      <w:tblPr>
        <w:tblStyle w:val="Tabelamrea"/>
        <w:tblW w:w="0" w:type="auto"/>
        <w:tblLook w:val="04A0" w:firstRow="1" w:lastRow="0" w:firstColumn="1" w:lastColumn="0" w:noHBand="0" w:noVBand="1"/>
      </w:tblPr>
      <w:tblGrid>
        <w:gridCol w:w="2122"/>
        <w:gridCol w:w="2268"/>
        <w:gridCol w:w="2976"/>
        <w:gridCol w:w="1696"/>
      </w:tblGrid>
      <w:tr w:rsidR="002B1D5A" w14:paraId="118A731F" w14:textId="77777777" w:rsidTr="00290DDB">
        <w:tc>
          <w:tcPr>
            <w:tcW w:w="9062" w:type="dxa"/>
            <w:gridSpan w:val="4"/>
            <w:shd w:val="clear" w:color="auto" w:fill="D5DCE4" w:themeFill="text2" w:themeFillTint="33"/>
          </w:tcPr>
          <w:p w14:paraId="000316B3" w14:textId="75AC63C8" w:rsidR="002B1D5A" w:rsidRPr="00BB7DEB" w:rsidRDefault="00BB7DEB" w:rsidP="0035660B">
            <w:pPr>
              <w:jc w:val="both"/>
              <w:rPr>
                <w:b/>
                <w:bCs/>
                <w:sz w:val="22"/>
                <w:szCs w:val="22"/>
              </w:rPr>
            </w:pPr>
            <w:r>
              <w:rPr>
                <w:b/>
                <w:bCs/>
                <w:sz w:val="22"/>
                <w:szCs w:val="22"/>
              </w:rPr>
              <w:t>NAROČNIK</w:t>
            </w:r>
          </w:p>
        </w:tc>
      </w:tr>
      <w:tr w:rsidR="002B1D5A" w14:paraId="2869F77C" w14:textId="77777777" w:rsidTr="000929ED">
        <w:tc>
          <w:tcPr>
            <w:tcW w:w="2122" w:type="dxa"/>
          </w:tcPr>
          <w:p w14:paraId="076F388B" w14:textId="77777777" w:rsidR="002B1D5A" w:rsidRDefault="002B1D5A" w:rsidP="0035660B">
            <w:pPr>
              <w:jc w:val="both"/>
              <w:rPr>
                <w:sz w:val="22"/>
                <w:szCs w:val="22"/>
              </w:rPr>
            </w:pPr>
          </w:p>
        </w:tc>
        <w:tc>
          <w:tcPr>
            <w:tcW w:w="2268" w:type="dxa"/>
          </w:tcPr>
          <w:p w14:paraId="50D8EA59" w14:textId="5B52EBE2" w:rsidR="002B1D5A" w:rsidRPr="00BB7DEB" w:rsidRDefault="00BB7DEB" w:rsidP="0035660B">
            <w:pPr>
              <w:jc w:val="both"/>
              <w:rPr>
                <w:b/>
                <w:bCs/>
                <w:sz w:val="20"/>
                <w:szCs w:val="20"/>
              </w:rPr>
            </w:pPr>
            <w:r w:rsidRPr="00BB7DEB">
              <w:rPr>
                <w:b/>
                <w:bCs/>
                <w:sz w:val="20"/>
                <w:szCs w:val="20"/>
              </w:rPr>
              <w:t>IME in PRIIMEK</w:t>
            </w:r>
          </w:p>
        </w:tc>
        <w:tc>
          <w:tcPr>
            <w:tcW w:w="2976" w:type="dxa"/>
          </w:tcPr>
          <w:p w14:paraId="2CA34338" w14:textId="43AA9564" w:rsidR="002B1D5A" w:rsidRPr="00BB7DEB" w:rsidRDefault="00BB7DEB" w:rsidP="0035660B">
            <w:pPr>
              <w:jc w:val="both"/>
              <w:rPr>
                <w:b/>
                <w:bCs/>
                <w:sz w:val="20"/>
                <w:szCs w:val="20"/>
              </w:rPr>
            </w:pPr>
            <w:r w:rsidRPr="00BB7DEB">
              <w:rPr>
                <w:b/>
                <w:bCs/>
                <w:sz w:val="20"/>
                <w:szCs w:val="20"/>
              </w:rPr>
              <w:t>Elektronski naslov</w:t>
            </w:r>
          </w:p>
        </w:tc>
        <w:tc>
          <w:tcPr>
            <w:tcW w:w="1696" w:type="dxa"/>
          </w:tcPr>
          <w:p w14:paraId="0E568647" w14:textId="0075E639" w:rsidR="002B1D5A" w:rsidRPr="00BB7DEB" w:rsidRDefault="00BB7DEB" w:rsidP="0035660B">
            <w:pPr>
              <w:jc w:val="both"/>
              <w:rPr>
                <w:b/>
                <w:bCs/>
                <w:sz w:val="20"/>
                <w:szCs w:val="20"/>
              </w:rPr>
            </w:pPr>
            <w:r w:rsidRPr="00BB7DEB">
              <w:rPr>
                <w:b/>
                <w:bCs/>
                <w:sz w:val="20"/>
                <w:szCs w:val="20"/>
              </w:rPr>
              <w:t>Telefonska št.</w:t>
            </w:r>
          </w:p>
        </w:tc>
      </w:tr>
      <w:tr w:rsidR="002B1D5A" w14:paraId="33C76B19" w14:textId="77777777" w:rsidTr="000929ED">
        <w:tc>
          <w:tcPr>
            <w:tcW w:w="2122" w:type="dxa"/>
          </w:tcPr>
          <w:p w14:paraId="0448118A" w14:textId="1063274A" w:rsidR="002B1D5A" w:rsidRPr="00BB7DEB" w:rsidRDefault="00BB7DEB" w:rsidP="0035660B">
            <w:pPr>
              <w:jc w:val="both"/>
              <w:rPr>
                <w:sz w:val="20"/>
                <w:szCs w:val="20"/>
              </w:rPr>
            </w:pPr>
            <w:r w:rsidRPr="00BB7DEB">
              <w:rPr>
                <w:sz w:val="20"/>
                <w:szCs w:val="20"/>
              </w:rPr>
              <w:t>POOBLAŠČENA OSEBA DIAG. LAB.</w:t>
            </w:r>
          </w:p>
        </w:tc>
        <w:tc>
          <w:tcPr>
            <w:tcW w:w="2268" w:type="dxa"/>
          </w:tcPr>
          <w:p w14:paraId="5BD5852B" w14:textId="5F406DF7" w:rsidR="002B1D5A" w:rsidRPr="00BB7DEB" w:rsidRDefault="00BB7DEB" w:rsidP="0035660B">
            <w:pPr>
              <w:jc w:val="both"/>
              <w:rPr>
                <w:sz w:val="20"/>
                <w:szCs w:val="20"/>
              </w:rPr>
            </w:pPr>
            <w:r>
              <w:rPr>
                <w:sz w:val="20"/>
                <w:szCs w:val="20"/>
              </w:rPr>
              <w:t xml:space="preserve">Katarina Furar, </w:t>
            </w:r>
            <w:proofErr w:type="spellStart"/>
            <w:r>
              <w:rPr>
                <w:sz w:val="20"/>
                <w:szCs w:val="20"/>
              </w:rPr>
              <w:t>inž.lab.biomedicine</w:t>
            </w:r>
            <w:proofErr w:type="spellEnd"/>
          </w:p>
        </w:tc>
        <w:tc>
          <w:tcPr>
            <w:tcW w:w="2976" w:type="dxa"/>
          </w:tcPr>
          <w:p w14:paraId="296298A4" w14:textId="67BE2D26" w:rsidR="002B1D5A" w:rsidRPr="008A3EA8" w:rsidRDefault="00BB7DEB" w:rsidP="0035660B">
            <w:pPr>
              <w:jc w:val="both"/>
              <w:rPr>
                <w:sz w:val="20"/>
                <w:szCs w:val="20"/>
              </w:rPr>
            </w:pPr>
            <w:hyperlink r:id="rId8" w:history="1">
              <w:r w:rsidRPr="008A3EA8">
                <w:rPr>
                  <w:rStyle w:val="Hiperpovezava"/>
                  <w:sz w:val="20"/>
                  <w:szCs w:val="20"/>
                </w:rPr>
                <w:t>katarina.furar@zd-ivg.si</w:t>
              </w:r>
            </w:hyperlink>
            <w:r w:rsidRPr="008A3EA8">
              <w:rPr>
                <w:sz w:val="20"/>
                <w:szCs w:val="20"/>
              </w:rPr>
              <w:t xml:space="preserve"> </w:t>
            </w:r>
          </w:p>
        </w:tc>
        <w:tc>
          <w:tcPr>
            <w:tcW w:w="1696" w:type="dxa"/>
          </w:tcPr>
          <w:p w14:paraId="46869322" w14:textId="6AE5B2B7" w:rsidR="002B1D5A" w:rsidRPr="00BB7DEB" w:rsidRDefault="00BB7DEB" w:rsidP="0035660B">
            <w:pPr>
              <w:jc w:val="both"/>
              <w:rPr>
                <w:sz w:val="20"/>
                <w:szCs w:val="20"/>
              </w:rPr>
            </w:pPr>
            <w:r>
              <w:rPr>
                <w:sz w:val="20"/>
                <w:szCs w:val="20"/>
              </w:rPr>
              <w:t>01-3200-449</w:t>
            </w:r>
          </w:p>
        </w:tc>
      </w:tr>
      <w:tr w:rsidR="002B1D5A" w14:paraId="5A2FFA28" w14:textId="77777777" w:rsidTr="000929ED">
        <w:tc>
          <w:tcPr>
            <w:tcW w:w="2122" w:type="dxa"/>
          </w:tcPr>
          <w:p w14:paraId="04647F91" w14:textId="6A8B7B7A" w:rsidR="002B1D5A" w:rsidRPr="00BB7DEB" w:rsidRDefault="000929ED" w:rsidP="0035660B">
            <w:pPr>
              <w:jc w:val="both"/>
              <w:rPr>
                <w:sz w:val="20"/>
                <w:szCs w:val="20"/>
              </w:rPr>
            </w:pPr>
            <w:r>
              <w:rPr>
                <w:sz w:val="20"/>
                <w:szCs w:val="20"/>
              </w:rPr>
              <w:t>SKRBNIK POGODBE</w:t>
            </w:r>
          </w:p>
        </w:tc>
        <w:tc>
          <w:tcPr>
            <w:tcW w:w="2268" w:type="dxa"/>
          </w:tcPr>
          <w:p w14:paraId="1E7E9D38" w14:textId="3555395D" w:rsidR="002B1D5A" w:rsidRPr="00BB7DEB" w:rsidRDefault="000929ED" w:rsidP="0035660B">
            <w:pPr>
              <w:jc w:val="both"/>
              <w:rPr>
                <w:sz w:val="20"/>
                <w:szCs w:val="20"/>
              </w:rPr>
            </w:pPr>
            <w:r>
              <w:rPr>
                <w:sz w:val="20"/>
                <w:szCs w:val="20"/>
              </w:rPr>
              <w:t>Janja Korevec Bregar</w:t>
            </w:r>
          </w:p>
        </w:tc>
        <w:tc>
          <w:tcPr>
            <w:tcW w:w="2976" w:type="dxa"/>
          </w:tcPr>
          <w:p w14:paraId="7A622204" w14:textId="1BF1232E" w:rsidR="002B1D5A" w:rsidRPr="00BB7DEB" w:rsidRDefault="000929ED" w:rsidP="0035660B">
            <w:pPr>
              <w:jc w:val="both"/>
              <w:rPr>
                <w:sz w:val="20"/>
                <w:szCs w:val="20"/>
              </w:rPr>
            </w:pPr>
            <w:hyperlink r:id="rId9" w:history="1">
              <w:r w:rsidRPr="00183757">
                <w:rPr>
                  <w:rStyle w:val="Hiperpovezava"/>
                  <w:sz w:val="20"/>
                  <w:szCs w:val="20"/>
                </w:rPr>
                <w:t>janja.korevec.bregar@zd-ivg.si</w:t>
              </w:r>
            </w:hyperlink>
            <w:r>
              <w:rPr>
                <w:sz w:val="20"/>
                <w:szCs w:val="20"/>
              </w:rPr>
              <w:t xml:space="preserve"> </w:t>
            </w:r>
          </w:p>
        </w:tc>
        <w:tc>
          <w:tcPr>
            <w:tcW w:w="1696" w:type="dxa"/>
          </w:tcPr>
          <w:p w14:paraId="21BFE7E5" w14:textId="1F3426A9" w:rsidR="002B1D5A" w:rsidRPr="00BB7DEB" w:rsidRDefault="000929ED" w:rsidP="0035660B">
            <w:pPr>
              <w:jc w:val="both"/>
              <w:rPr>
                <w:sz w:val="20"/>
                <w:szCs w:val="20"/>
              </w:rPr>
            </w:pPr>
            <w:r>
              <w:rPr>
                <w:sz w:val="20"/>
                <w:szCs w:val="20"/>
              </w:rPr>
              <w:t>01-3200-459</w:t>
            </w:r>
          </w:p>
        </w:tc>
      </w:tr>
      <w:tr w:rsidR="002B1D5A" w14:paraId="672E4AF9" w14:textId="77777777" w:rsidTr="00842B88">
        <w:tc>
          <w:tcPr>
            <w:tcW w:w="9062" w:type="dxa"/>
            <w:gridSpan w:val="4"/>
          </w:tcPr>
          <w:p w14:paraId="7DBD6DE8" w14:textId="7916E911" w:rsidR="002B1D5A" w:rsidRPr="008A3EA8" w:rsidRDefault="008A3EA8" w:rsidP="0035660B">
            <w:pPr>
              <w:jc w:val="both"/>
              <w:rPr>
                <w:b/>
                <w:bCs/>
                <w:sz w:val="22"/>
                <w:szCs w:val="22"/>
              </w:rPr>
            </w:pPr>
            <w:r w:rsidRPr="008A3EA8">
              <w:rPr>
                <w:b/>
                <w:bCs/>
                <w:sz w:val="22"/>
                <w:szCs w:val="22"/>
              </w:rPr>
              <w:t>IZVAJALEC</w:t>
            </w:r>
          </w:p>
        </w:tc>
      </w:tr>
      <w:tr w:rsidR="00290DDB" w14:paraId="7819D6B0" w14:textId="77777777" w:rsidTr="000929ED">
        <w:tc>
          <w:tcPr>
            <w:tcW w:w="2122" w:type="dxa"/>
          </w:tcPr>
          <w:p w14:paraId="75FF2FA9" w14:textId="7315481D" w:rsidR="00290DDB" w:rsidRPr="00BB7DEB" w:rsidRDefault="00290DDB" w:rsidP="00290DDB">
            <w:pPr>
              <w:jc w:val="both"/>
              <w:rPr>
                <w:sz w:val="20"/>
                <w:szCs w:val="20"/>
              </w:rPr>
            </w:pPr>
            <w:r w:rsidRPr="00BB7DEB">
              <w:rPr>
                <w:sz w:val="20"/>
                <w:szCs w:val="20"/>
              </w:rPr>
              <w:t>POOBLAŠČENA OSEBA DIAG. LAB.</w:t>
            </w:r>
          </w:p>
        </w:tc>
        <w:tc>
          <w:tcPr>
            <w:tcW w:w="2268" w:type="dxa"/>
          </w:tcPr>
          <w:p w14:paraId="59D4543D" w14:textId="77777777" w:rsidR="00290DDB" w:rsidRPr="00BB7DEB" w:rsidRDefault="00290DDB" w:rsidP="00290DDB">
            <w:pPr>
              <w:jc w:val="both"/>
              <w:rPr>
                <w:sz w:val="20"/>
                <w:szCs w:val="20"/>
              </w:rPr>
            </w:pPr>
          </w:p>
        </w:tc>
        <w:tc>
          <w:tcPr>
            <w:tcW w:w="2976" w:type="dxa"/>
          </w:tcPr>
          <w:p w14:paraId="41B08D17" w14:textId="77777777" w:rsidR="00290DDB" w:rsidRPr="00BB7DEB" w:rsidRDefault="00290DDB" w:rsidP="00290DDB">
            <w:pPr>
              <w:jc w:val="both"/>
              <w:rPr>
                <w:sz w:val="20"/>
                <w:szCs w:val="20"/>
              </w:rPr>
            </w:pPr>
          </w:p>
        </w:tc>
        <w:tc>
          <w:tcPr>
            <w:tcW w:w="1696" w:type="dxa"/>
          </w:tcPr>
          <w:p w14:paraId="2D217888" w14:textId="77777777" w:rsidR="00290DDB" w:rsidRPr="00BB7DEB" w:rsidRDefault="00290DDB" w:rsidP="00290DDB">
            <w:pPr>
              <w:jc w:val="both"/>
              <w:rPr>
                <w:sz w:val="20"/>
                <w:szCs w:val="20"/>
              </w:rPr>
            </w:pPr>
          </w:p>
        </w:tc>
      </w:tr>
      <w:tr w:rsidR="00290DDB" w14:paraId="1A98D007" w14:textId="77777777" w:rsidTr="000929ED">
        <w:tc>
          <w:tcPr>
            <w:tcW w:w="2122" w:type="dxa"/>
          </w:tcPr>
          <w:p w14:paraId="124E239D" w14:textId="4B07FF91" w:rsidR="00290DDB" w:rsidRPr="00BB7DEB" w:rsidRDefault="00290DDB" w:rsidP="00290DDB">
            <w:pPr>
              <w:jc w:val="both"/>
              <w:rPr>
                <w:sz w:val="20"/>
                <w:szCs w:val="20"/>
              </w:rPr>
            </w:pPr>
            <w:r>
              <w:rPr>
                <w:sz w:val="20"/>
                <w:szCs w:val="20"/>
              </w:rPr>
              <w:t>SKRBNIK POGODBE</w:t>
            </w:r>
          </w:p>
        </w:tc>
        <w:tc>
          <w:tcPr>
            <w:tcW w:w="2268" w:type="dxa"/>
          </w:tcPr>
          <w:p w14:paraId="5AB8F34F" w14:textId="77777777" w:rsidR="00290DDB" w:rsidRPr="00BB7DEB" w:rsidRDefault="00290DDB" w:rsidP="00290DDB">
            <w:pPr>
              <w:jc w:val="both"/>
              <w:rPr>
                <w:sz w:val="20"/>
                <w:szCs w:val="20"/>
              </w:rPr>
            </w:pPr>
          </w:p>
        </w:tc>
        <w:tc>
          <w:tcPr>
            <w:tcW w:w="2976" w:type="dxa"/>
          </w:tcPr>
          <w:p w14:paraId="045AFD29" w14:textId="77777777" w:rsidR="00290DDB" w:rsidRPr="00BB7DEB" w:rsidRDefault="00290DDB" w:rsidP="00290DDB">
            <w:pPr>
              <w:jc w:val="both"/>
              <w:rPr>
                <w:sz w:val="20"/>
                <w:szCs w:val="20"/>
              </w:rPr>
            </w:pPr>
          </w:p>
        </w:tc>
        <w:tc>
          <w:tcPr>
            <w:tcW w:w="1696" w:type="dxa"/>
          </w:tcPr>
          <w:p w14:paraId="31AED11B" w14:textId="77777777" w:rsidR="00290DDB" w:rsidRPr="00BB7DEB" w:rsidRDefault="00290DDB" w:rsidP="00290DDB">
            <w:pPr>
              <w:jc w:val="both"/>
              <w:rPr>
                <w:sz w:val="20"/>
                <w:szCs w:val="20"/>
              </w:rPr>
            </w:pPr>
          </w:p>
        </w:tc>
      </w:tr>
    </w:tbl>
    <w:p w14:paraId="1E6A3B65" w14:textId="77777777" w:rsidR="0035660B" w:rsidRDefault="0035660B" w:rsidP="0035660B">
      <w:pPr>
        <w:jc w:val="both"/>
        <w:rPr>
          <w:sz w:val="22"/>
          <w:szCs w:val="22"/>
        </w:rPr>
      </w:pPr>
    </w:p>
    <w:p w14:paraId="3D58373E" w14:textId="77777777" w:rsidR="00E17647" w:rsidRDefault="00E17647" w:rsidP="0035660B">
      <w:pPr>
        <w:jc w:val="both"/>
        <w:rPr>
          <w:sz w:val="22"/>
          <w:szCs w:val="22"/>
        </w:rPr>
      </w:pPr>
    </w:p>
    <w:p w14:paraId="11478E58" w14:textId="7B2FBBBE" w:rsidR="00E17647" w:rsidRDefault="00E94240" w:rsidP="00E94240">
      <w:pPr>
        <w:jc w:val="center"/>
        <w:rPr>
          <w:b/>
          <w:bCs/>
          <w:sz w:val="22"/>
          <w:szCs w:val="22"/>
        </w:rPr>
      </w:pPr>
      <w:r w:rsidRPr="00E94240">
        <w:rPr>
          <w:b/>
          <w:bCs/>
          <w:sz w:val="22"/>
          <w:szCs w:val="22"/>
        </w:rPr>
        <w:t>ODSTOP OD POGODBE</w:t>
      </w:r>
    </w:p>
    <w:p w14:paraId="19580568" w14:textId="01B9565A" w:rsidR="00E94240" w:rsidRDefault="00E94240" w:rsidP="00E94240">
      <w:pPr>
        <w:jc w:val="center"/>
        <w:rPr>
          <w:b/>
          <w:bCs/>
          <w:sz w:val="22"/>
          <w:szCs w:val="22"/>
        </w:rPr>
      </w:pPr>
      <w:r>
        <w:rPr>
          <w:b/>
          <w:bCs/>
          <w:sz w:val="22"/>
          <w:szCs w:val="22"/>
        </w:rPr>
        <w:t>29.člen</w:t>
      </w:r>
    </w:p>
    <w:p w14:paraId="2E35511E" w14:textId="77777777" w:rsidR="00E94240" w:rsidRDefault="00E94240" w:rsidP="00E94240">
      <w:pPr>
        <w:jc w:val="center"/>
        <w:rPr>
          <w:b/>
          <w:bCs/>
          <w:sz w:val="22"/>
          <w:szCs w:val="22"/>
        </w:rPr>
      </w:pPr>
    </w:p>
    <w:p w14:paraId="17B3EF63" w14:textId="7FD6721B" w:rsidR="00E94240" w:rsidRDefault="00E94240" w:rsidP="00E94240">
      <w:pPr>
        <w:jc w:val="both"/>
        <w:rPr>
          <w:sz w:val="22"/>
          <w:szCs w:val="22"/>
        </w:rPr>
      </w:pPr>
      <w:r>
        <w:rPr>
          <w:sz w:val="22"/>
          <w:szCs w:val="22"/>
        </w:rPr>
        <w:t>Naročnik lahko odstopi od pogodbe:</w:t>
      </w:r>
    </w:p>
    <w:p w14:paraId="388A37A9" w14:textId="740484E0" w:rsidR="00E94240" w:rsidRDefault="0060596B" w:rsidP="00E94240">
      <w:pPr>
        <w:pStyle w:val="Odstavekseznama"/>
        <w:numPr>
          <w:ilvl w:val="0"/>
          <w:numId w:val="6"/>
        </w:numPr>
        <w:jc w:val="both"/>
        <w:rPr>
          <w:sz w:val="22"/>
          <w:szCs w:val="22"/>
        </w:rPr>
      </w:pPr>
      <w:r>
        <w:rPr>
          <w:sz w:val="22"/>
          <w:szCs w:val="22"/>
        </w:rPr>
        <w:t xml:space="preserve">če izvajalec </w:t>
      </w:r>
      <w:r w:rsidR="00E94240">
        <w:rPr>
          <w:sz w:val="22"/>
          <w:szCs w:val="22"/>
        </w:rPr>
        <w:t>postane insolventen, če je proti n</w:t>
      </w:r>
      <w:r w:rsidR="001D6CE4">
        <w:rPr>
          <w:sz w:val="22"/>
          <w:szCs w:val="22"/>
        </w:rPr>
        <w:t>je</w:t>
      </w:r>
      <w:r w:rsidR="00E94240">
        <w:rPr>
          <w:sz w:val="22"/>
          <w:szCs w:val="22"/>
        </w:rPr>
        <w:t>mu izdan sodni nalog za plačilo dolgov, če je v prisilni poravnavi ali stečaju, če je kot pravna oseba sprejela sklep</w:t>
      </w:r>
      <w:r w:rsidR="001D6CE4">
        <w:rPr>
          <w:sz w:val="22"/>
          <w:szCs w:val="22"/>
        </w:rPr>
        <w:t xml:space="preserve"> o prenehanju gospodarske družbe (razen prostovoljne likvidacije zaradi združevanja ali prestrukturiranja)</w:t>
      </w:r>
      <w:r w:rsidR="00531539">
        <w:rPr>
          <w:sz w:val="22"/>
          <w:szCs w:val="22"/>
        </w:rPr>
        <w:t>, če je imenovan stečajni upravitelj na katerikoli del njegovega podjetja oziroma sredstev ali če izvajalec sproži oziroma se proti njemu sproži podobno dejanje kot rezultat dolga,</w:t>
      </w:r>
    </w:p>
    <w:p w14:paraId="7D7103D6" w14:textId="3C22E0C9" w:rsidR="00531539" w:rsidRDefault="00531539" w:rsidP="00E94240">
      <w:pPr>
        <w:pStyle w:val="Odstavekseznama"/>
        <w:numPr>
          <w:ilvl w:val="0"/>
          <w:numId w:val="6"/>
        </w:numPr>
        <w:jc w:val="both"/>
        <w:rPr>
          <w:sz w:val="22"/>
          <w:szCs w:val="22"/>
        </w:rPr>
      </w:pPr>
      <w:r>
        <w:rPr>
          <w:sz w:val="22"/>
          <w:szCs w:val="22"/>
        </w:rPr>
        <w:t>brez odpovednega roka, če zaradi zamud ali napak pri izvedbi storitev ne bi več uresničili namena, ki ga je zasledoval;</w:t>
      </w:r>
    </w:p>
    <w:p w14:paraId="71D75C08" w14:textId="342DA997" w:rsidR="00531539" w:rsidRDefault="00531539" w:rsidP="00E94240">
      <w:pPr>
        <w:pStyle w:val="Odstavekseznama"/>
        <w:numPr>
          <w:ilvl w:val="0"/>
          <w:numId w:val="6"/>
        </w:numPr>
        <w:jc w:val="both"/>
        <w:rPr>
          <w:sz w:val="22"/>
          <w:szCs w:val="22"/>
        </w:rPr>
      </w:pPr>
      <w:r>
        <w:rPr>
          <w:sz w:val="22"/>
          <w:szCs w:val="22"/>
        </w:rPr>
        <w:t>brez odpovednega roka v primeru neizpolnjevanja drugih hujših pogodbenih obveznosti,</w:t>
      </w:r>
    </w:p>
    <w:p w14:paraId="004C8841" w14:textId="069C4F46" w:rsidR="00531539" w:rsidRDefault="00531539" w:rsidP="00531539">
      <w:pPr>
        <w:pStyle w:val="Odstavekseznama"/>
        <w:numPr>
          <w:ilvl w:val="0"/>
          <w:numId w:val="6"/>
        </w:numPr>
        <w:jc w:val="both"/>
        <w:rPr>
          <w:sz w:val="22"/>
          <w:szCs w:val="22"/>
        </w:rPr>
      </w:pPr>
      <w:r>
        <w:rPr>
          <w:sz w:val="22"/>
          <w:szCs w:val="22"/>
        </w:rPr>
        <w:t>zaradi neizpolnjevanja drugih pogojev po tej pogodbi, pri čemer je odpovedni rok 1 mesec;</w:t>
      </w:r>
    </w:p>
    <w:p w14:paraId="6C6445F8" w14:textId="5934B304" w:rsidR="00531539" w:rsidRDefault="00531539" w:rsidP="00531539">
      <w:pPr>
        <w:pStyle w:val="Odstavekseznama"/>
        <w:numPr>
          <w:ilvl w:val="0"/>
          <w:numId w:val="6"/>
        </w:numPr>
        <w:jc w:val="both"/>
        <w:rPr>
          <w:sz w:val="22"/>
          <w:szCs w:val="22"/>
        </w:rPr>
      </w:pPr>
      <w:r>
        <w:rPr>
          <w:sz w:val="22"/>
          <w:szCs w:val="22"/>
        </w:rPr>
        <w:t>v primeru izvedbe novega javnega naročila z istovrstnega področja, pri čemer pogodba preneha veljati z dnem veljavnosti pogodbe novega naročila;</w:t>
      </w:r>
    </w:p>
    <w:p w14:paraId="721ACCCC" w14:textId="2DE9E1A8" w:rsidR="00531539" w:rsidRDefault="00531539" w:rsidP="00531539">
      <w:pPr>
        <w:pStyle w:val="Odstavekseznama"/>
        <w:numPr>
          <w:ilvl w:val="0"/>
          <w:numId w:val="6"/>
        </w:numPr>
        <w:jc w:val="both"/>
        <w:rPr>
          <w:sz w:val="22"/>
          <w:szCs w:val="22"/>
        </w:rPr>
      </w:pPr>
      <w:r>
        <w:rPr>
          <w:sz w:val="22"/>
          <w:szCs w:val="22"/>
        </w:rPr>
        <w:lastRenderedPageBreak/>
        <w:t>brez kakršnihkoli finančnih in drugih obveznosti do izvajalca v primeru sprememb naročnikovih potreb ali drugih pogojev, ki bi spremenili potrebo po predmetnem javnem naročilu, o čemer takoj obvesti izvajalca in poravna že opravljene storitve in obveznosti.</w:t>
      </w:r>
    </w:p>
    <w:p w14:paraId="3378D57F" w14:textId="77777777" w:rsidR="00531539" w:rsidRDefault="00531539" w:rsidP="00531539">
      <w:pPr>
        <w:jc w:val="both"/>
        <w:rPr>
          <w:sz w:val="22"/>
          <w:szCs w:val="22"/>
        </w:rPr>
      </w:pPr>
    </w:p>
    <w:p w14:paraId="2FFDF4D4" w14:textId="3B343791" w:rsidR="00531539" w:rsidRDefault="00531539" w:rsidP="00531539">
      <w:pPr>
        <w:jc w:val="both"/>
        <w:rPr>
          <w:sz w:val="22"/>
          <w:szCs w:val="22"/>
        </w:rPr>
      </w:pPr>
      <w:r>
        <w:rPr>
          <w:sz w:val="22"/>
          <w:szCs w:val="22"/>
        </w:rPr>
        <w:t>Odpoved mora biti pisna, pri čemer odpovedni rok (v kolikor je določen) prične teči naslednji dan po vročitvi obvestila o odpovedi.</w:t>
      </w:r>
    </w:p>
    <w:p w14:paraId="2B4820DC" w14:textId="77777777" w:rsidR="00531539" w:rsidRDefault="00531539" w:rsidP="00531539">
      <w:pPr>
        <w:jc w:val="both"/>
        <w:rPr>
          <w:sz w:val="22"/>
          <w:szCs w:val="22"/>
        </w:rPr>
      </w:pPr>
    </w:p>
    <w:p w14:paraId="5E8FABA1" w14:textId="71EB4668" w:rsidR="00531539" w:rsidRDefault="00531539" w:rsidP="00531539">
      <w:pPr>
        <w:jc w:val="both"/>
        <w:rPr>
          <w:sz w:val="22"/>
          <w:szCs w:val="22"/>
        </w:rPr>
      </w:pPr>
      <w:r>
        <w:rPr>
          <w:sz w:val="22"/>
          <w:szCs w:val="22"/>
        </w:rPr>
        <w:t>Izvajalec lahko odstopi od pogodbe v primeru</w:t>
      </w:r>
      <w:r w:rsidR="00F12576">
        <w:rPr>
          <w:sz w:val="22"/>
          <w:szCs w:val="22"/>
        </w:rPr>
        <w:t xml:space="preserve"> neizpolnjevanja določil s strani naročnika, ki se nanaša na plačilo (dva neplačana računa) in do poplačila obveznosti preneha opravljati storitve za naročnika oz. če je očitno, da naročnik v razumnem roku ne bo mogel plačati celotne kupnine.</w:t>
      </w:r>
    </w:p>
    <w:p w14:paraId="108AF2C3" w14:textId="77777777" w:rsidR="00F12576" w:rsidRDefault="00F12576" w:rsidP="00531539">
      <w:pPr>
        <w:jc w:val="both"/>
        <w:rPr>
          <w:sz w:val="22"/>
          <w:szCs w:val="22"/>
        </w:rPr>
      </w:pPr>
    </w:p>
    <w:p w14:paraId="5539EF46" w14:textId="00FF0A42" w:rsidR="00F12576" w:rsidRDefault="00F12576" w:rsidP="00531539">
      <w:pPr>
        <w:jc w:val="both"/>
        <w:rPr>
          <w:sz w:val="22"/>
          <w:szCs w:val="22"/>
        </w:rPr>
      </w:pPr>
      <w:r>
        <w:rPr>
          <w:sz w:val="22"/>
          <w:szCs w:val="22"/>
        </w:rPr>
        <w:t>V primeru odstopa od pogodbe pogodbeni stranki poravnata vse medsebojne obveznosti po tej pogodbi (pogodbeno kazen, zamudne obresti in morebitno izkazano škodo idr.).</w:t>
      </w:r>
    </w:p>
    <w:p w14:paraId="54D10F26" w14:textId="77777777" w:rsidR="00F12576" w:rsidRDefault="00F12576" w:rsidP="00531539">
      <w:pPr>
        <w:jc w:val="both"/>
        <w:rPr>
          <w:sz w:val="22"/>
          <w:szCs w:val="22"/>
        </w:rPr>
      </w:pPr>
    </w:p>
    <w:p w14:paraId="55E66D24" w14:textId="77777777" w:rsidR="00F12576" w:rsidRDefault="00F12576" w:rsidP="00531539">
      <w:pPr>
        <w:jc w:val="both"/>
        <w:rPr>
          <w:sz w:val="22"/>
          <w:szCs w:val="22"/>
        </w:rPr>
      </w:pPr>
    </w:p>
    <w:p w14:paraId="0D687602" w14:textId="06B80508" w:rsidR="00F12576" w:rsidRPr="00F12576" w:rsidRDefault="00F12576" w:rsidP="00F12576">
      <w:pPr>
        <w:jc w:val="center"/>
        <w:rPr>
          <w:b/>
          <w:bCs/>
          <w:sz w:val="22"/>
          <w:szCs w:val="22"/>
        </w:rPr>
      </w:pPr>
      <w:r w:rsidRPr="00F12576">
        <w:rPr>
          <w:b/>
          <w:bCs/>
          <w:sz w:val="22"/>
          <w:szCs w:val="22"/>
        </w:rPr>
        <w:t>KONČNE DOLOČBE</w:t>
      </w:r>
    </w:p>
    <w:p w14:paraId="5BE0A320" w14:textId="201FBA7C" w:rsidR="00F12576" w:rsidRDefault="00F12576" w:rsidP="00F12576">
      <w:pPr>
        <w:jc w:val="center"/>
        <w:rPr>
          <w:b/>
          <w:bCs/>
          <w:sz w:val="22"/>
          <w:szCs w:val="22"/>
        </w:rPr>
      </w:pPr>
      <w:r w:rsidRPr="00F12576">
        <w:rPr>
          <w:b/>
          <w:bCs/>
          <w:sz w:val="22"/>
          <w:szCs w:val="22"/>
        </w:rPr>
        <w:t>30. člen</w:t>
      </w:r>
    </w:p>
    <w:p w14:paraId="0566387C" w14:textId="77777777" w:rsidR="00F12576" w:rsidRDefault="00F12576" w:rsidP="00F12576">
      <w:pPr>
        <w:jc w:val="center"/>
        <w:rPr>
          <w:b/>
          <w:bCs/>
          <w:sz w:val="22"/>
          <w:szCs w:val="22"/>
        </w:rPr>
      </w:pPr>
    </w:p>
    <w:p w14:paraId="46AA50A4" w14:textId="29B49119" w:rsidR="00F12576" w:rsidRDefault="00F12576" w:rsidP="0060596B">
      <w:pPr>
        <w:jc w:val="both"/>
        <w:rPr>
          <w:sz w:val="22"/>
          <w:szCs w:val="22"/>
        </w:rPr>
      </w:pPr>
      <w:r>
        <w:rPr>
          <w:sz w:val="22"/>
          <w:szCs w:val="22"/>
        </w:rPr>
        <w:t>Pogodba stopi v veljavo z dnem podpis</w:t>
      </w:r>
      <w:r w:rsidR="0060596B">
        <w:rPr>
          <w:sz w:val="22"/>
          <w:szCs w:val="22"/>
        </w:rPr>
        <w:t>a</w:t>
      </w:r>
      <w:r>
        <w:rPr>
          <w:sz w:val="22"/>
          <w:szCs w:val="22"/>
        </w:rPr>
        <w:t xml:space="preserve"> pogodbe s strani obeh pogodbenih strank</w:t>
      </w:r>
      <w:r w:rsidR="0060596B">
        <w:rPr>
          <w:sz w:val="22"/>
          <w:szCs w:val="22"/>
        </w:rPr>
        <w:t xml:space="preserve"> in se uporablja za čas, naveden v tej pogodbi.</w:t>
      </w:r>
    </w:p>
    <w:p w14:paraId="6337C340" w14:textId="77777777" w:rsidR="00F12576" w:rsidRDefault="00F12576" w:rsidP="00F12576">
      <w:pPr>
        <w:jc w:val="both"/>
        <w:rPr>
          <w:sz w:val="22"/>
          <w:szCs w:val="22"/>
        </w:rPr>
      </w:pPr>
    </w:p>
    <w:p w14:paraId="2456181A" w14:textId="77777777" w:rsidR="00F12576" w:rsidRDefault="00F12576" w:rsidP="00F12576">
      <w:pPr>
        <w:jc w:val="both"/>
        <w:rPr>
          <w:sz w:val="22"/>
          <w:szCs w:val="22"/>
        </w:rPr>
      </w:pPr>
    </w:p>
    <w:p w14:paraId="6A624E00" w14:textId="5F827F68" w:rsidR="00F12576" w:rsidRDefault="00F12576" w:rsidP="00F12576">
      <w:pPr>
        <w:jc w:val="center"/>
        <w:rPr>
          <w:b/>
          <w:bCs/>
          <w:sz w:val="22"/>
          <w:szCs w:val="22"/>
        </w:rPr>
      </w:pPr>
      <w:r w:rsidRPr="00F12576">
        <w:rPr>
          <w:b/>
          <w:bCs/>
          <w:sz w:val="22"/>
          <w:szCs w:val="22"/>
        </w:rPr>
        <w:t>31. člen</w:t>
      </w:r>
    </w:p>
    <w:p w14:paraId="4536D7E5" w14:textId="77777777" w:rsidR="00F12576" w:rsidRDefault="00F12576" w:rsidP="00F12576">
      <w:pPr>
        <w:jc w:val="center"/>
        <w:rPr>
          <w:b/>
          <w:bCs/>
          <w:sz w:val="22"/>
          <w:szCs w:val="22"/>
        </w:rPr>
      </w:pPr>
    </w:p>
    <w:p w14:paraId="3BE0559C" w14:textId="516E29D2" w:rsidR="00F12576" w:rsidRDefault="00F12576" w:rsidP="00F12576">
      <w:pPr>
        <w:jc w:val="both"/>
        <w:rPr>
          <w:sz w:val="22"/>
          <w:szCs w:val="22"/>
        </w:rPr>
      </w:pPr>
      <w:r>
        <w:rPr>
          <w:sz w:val="22"/>
          <w:szCs w:val="22"/>
        </w:rPr>
        <w:t>Izvajalec izpolnitev obveznosti iz te pogodbe brez soglasja naročnika ne sme prenesti na koga drugega oz. dati v izvedbo drugim izvajalcem. Prav tako ni možen prenos terjatev iz naslova sklenjene pogodbe brez privolitve naročnika.</w:t>
      </w:r>
    </w:p>
    <w:p w14:paraId="6A626FEA" w14:textId="77777777" w:rsidR="00F12576" w:rsidRDefault="00F12576" w:rsidP="00F12576">
      <w:pPr>
        <w:jc w:val="both"/>
        <w:rPr>
          <w:sz w:val="22"/>
          <w:szCs w:val="22"/>
        </w:rPr>
      </w:pPr>
    </w:p>
    <w:p w14:paraId="20D1CE5D" w14:textId="15512E0E" w:rsidR="00F12576" w:rsidRDefault="00F12576" w:rsidP="00F12576">
      <w:pPr>
        <w:jc w:val="center"/>
        <w:rPr>
          <w:b/>
          <w:bCs/>
          <w:sz w:val="22"/>
          <w:szCs w:val="22"/>
        </w:rPr>
      </w:pPr>
      <w:r>
        <w:rPr>
          <w:b/>
          <w:bCs/>
          <w:sz w:val="22"/>
          <w:szCs w:val="22"/>
        </w:rPr>
        <w:t>32. člen</w:t>
      </w:r>
    </w:p>
    <w:p w14:paraId="1E8C2ADA" w14:textId="77777777" w:rsidR="00F12576" w:rsidRDefault="00F12576" w:rsidP="00F12576">
      <w:pPr>
        <w:jc w:val="center"/>
        <w:rPr>
          <w:b/>
          <w:bCs/>
          <w:sz w:val="22"/>
          <w:szCs w:val="22"/>
        </w:rPr>
      </w:pPr>
    </w:p>
    <w:p w14:paraId="03B5F762" w14:textId="5D5C4214" w:rsidR="00F12576" w:rsidRDefault="00F12576" w:rsidP="00F12576">
      <w:pPr>
        <w:jc w:val="both"/>
        <w:rPr>
          <w:sz w:val="22"/>
          <w:szCs w:val="22"/>
        </w:rPr>
      </w:pPr>
      <w:r>
        <w:rPr>
          <w:sz w:val="22"/>
          <w:szCs w:val="22"/>
        </w:rPr>
        <w:t>Za urejanje medsebojnih pravic in obveznosti, ki niso posebej opredeljene s to pogodbo, se uporabljajo določbe Obligacijskega zakonika in drugi predpisi, ki urejajo pogodbene odnose.</w:t>
      </w:r>
    </w:p>
    <w:p w14:paraId="73D91177" w14:textId="77777777" w:rsidR="00F12576" w:rsidRDefault="00F12576" w:rsidP="00F12576">
      <w:pPr>
        <w:jc w:val="both"/>
        <w:rPr>
          <w:sz w:val="22"/>
          <w:szCs w:val="22"/>
        </w:rPr>
      </w:pPr>
    </w:p>
    <w:p w14:paraId="700C80EE" w14:textId="73F79933" w:rsidR="00F12576" w:rsidRDefault="00F12576" w:rsidP="00F12576">
      <w:pPr>
        <w:jc w:val="center"/>
        <w:rPr>
          <w:b/>
          <w:bCs/>
          <w:sz w:val="22"/>
          <w:szCs w:val="22"/>
        </w:rPr>
      </w:pPr>
      <w:r>
        <w:rPr>
          <w:b/>
          <w:bCs/>
          <w:sz w:val="22"/>
          <w:szCs w:val="22"/>
        </w:rPr>
        <w:t>33. člen</w:t>
      </w:r>
    </w:p>
    <w:p w14:paraId="7E549B08" w14:textId="77777777" w:rsidR="00F12576" w:rsidRDefault="00F12576" w:rsidP="00F12576">
      <w:pPr>
        <w:jc w:val="center"/>
        <w:rPr>
          <w:b/>
          <w:bCs/>
          <w:sz w:val="22"/>
          <w:szCs w:val="22"/>
        </w:rPr>
      </w:pPr>
    </w:p>
    <w:p w14:paraId="5418DB67" w14:textId="74BFF902" w:rsidR="00F12576" w:rsidRDefault="00F12576" w:rsidP="00F12576">
      <w:pPr>
        <w:jc w:val="both"/>
        <w:rPr>
          <w:sz w:val="22"/>
          <w:szCs w:val="22"/>
        </w:rPr>
      </w:pPr>
      <w:r>
        <w:rPr>
          <w:sz w:val="22"/>
          <w:szCs w:val="22"/>
        </w:rPr>
        <w:t>Stranki se dogovorita, da bosta poskušali vse spore rešiti sporazumno, v kolikor sporazum med strankama ne bi bil mogoč, se dogovorita, da bo o sporih iz pogodbe določalo stvarno pristojno sodišče po sedežu naročnika po slovenskem pravu.</w:t>
      </w:r>
    </w:p>
    <w:p w14:paraId="11811FCE" w14:textId="77777777" w:rsidR="00F12576" w:rsidRDefault="00F12576" w:rsidP="00F12576">
      <w:pPr>
        <w:jc w:val="both"/>
        <w:rPr>
          <w:sz w:val="22"/>
          <w:szCs w:val="22"/>
        </w:rPr>
      </w:pPr>
    </w:p>
    <w:p w14:paraId="257B48A0" w14:textId="014FEAE4" w:rsidR="00F12576" w:rsidRDefault="00F12576" w:rsidP="00F12576">
      <w:pPr>
        <w:jc w:val="center"/>
        <w:rPr>
          <w:b/>
          <w:bCs/>
          <w:sz w:val="22"/>
          <w:szCs w:val="22"/>
        </w:rPr>
      </w:pPr>
      <w:r>
        <w:rPr>
          <w:b/>
          <w:bCs/>
          <w:sz w:val="22"/>
          <w:szCs w:val="22"/>
        </w:rPr>
        <w:t>34. člen</w:t>
      </w:r>
    </w:p>
    <w:p w14:paraId="0C54D05E" w14:textId="77777777" w:rsidR="00F12576" w:rsidRDefault="00F12576" w:rsidP="00F12576">
      <w:pPr>
        <w:jc w:val="center"/>
        <w:rPr>
          <w:b/>
          <w:bCs/>
          <w:sz w:val="22"/>
          <w:szCs w:val="22"/>
        </w:rPr>
      </w:pPr>
    </w:p>
    <w:p w14:paraId="6B195292" w14:textId="09E71330" w:rsidR="00F12576" w:rsidRDefault="008A7B0E" w:rsidP="00F12576">
      <w:pPr>
        <w:jc w:val="both"/>
        <w:rPr>
          <w:sz w:val="22"/>
          <w:szCs w:val="22"/>
        </w:rPr>
      </w:pPr>
      <w:r>
        <w:rPr>
          <w:sz w:val="22"/>
          <w:szCs w:val="22"/>
        </w:rPr>
        <w:t>Pogodba je sestavljena v treh enakih izvodih, od katerih prejme naročnik dva, izvajalec pa en izvod.</w:t>
      </w:r>
    </w:p>
    <w:p w14:paraId="74ECBCB1" w14:textId="77777777" w:rsidR="008A7B0E" w:rsidRDefault="008A7B0E" w:rsidP="00F12576">
      <w:pPr>
        <w:jc w:val="both"/>
        <w:rPr>
          <w:sz w:val="22"/>
          <w:szCs w:val="22"/>
        </w:rPr>
      </w:pPr>
    </w:p>
    <w:p w14:paraId="735470F6" w14:textId="77777777" w:rsidR="00BF2430" w:rsidRDefault="00BF2430" w:rsidP="00F12576">
      <w:pPr>
        <w:jc w:val="both"/>
        <w:rPr>
          <w:sz w:val="22"/>
          <w:szCs w:val="22"/>
        </w:rPr>
      </w:pPr>
    </w:p>
    <w:p w14:paraId="54B126E4" w14:textId="77777777" w:rsidR="00BF2430" w:rsidRDefault="00BF2430" w:rsidP="00F12576">
      <w:pPr>
        <w:jc w:val="both"/>
        <w:rPr>
          <w:sz w:val="22"/>
          <w:szCs w:val="22"/>
        </w:rPr>
      </w:pPr>
    </w:p>
    <w:p w14:paraId="16D568DC" w14:textId="77777777" w:rsidR="00BF2430" w:rsidRDefault="00BF2430" w:rsidP="00F12576">
      <w:pPr>
        <w:jc w:val="both"/>
        <w:rPr>
          <w:sz w:val="22"/>
          <w:szCs w:val="22"/>
        </w:rPr>
      </w:pPr>
    </w:p>
    <w:p w14:paraId="2AD2ACC7" w14:textId="77777777" w:rsidR="008A7B0E" w:rsidRDefault="008A7B0E" w:rsidP="00F12576">
      <w:pPr>
        <w:jc w:val="both"/>
        <w:rPr>
          <w:sz w:val="22"/>
          <w:szCs w:val="22"/>
        </w:rPr>
      </w:pPr>
    </w:p>
    <w:p w14:paraId="48D070EF" w14:textId="0881ACA5" w:rsidR="008A7B0E" w:rsidRDefault="008A7B0E" w:rsidP="00F12576">
      <w:pPr>
        <w:jc w:val="both"/>
        <w:rPr>
          <w:sz w:val="22"/>
          <w:szCs w:val="22"/>
        </w:rPr>
      </w:pPr>
      <w:r>
        <w:rPr>
          <w:sz w:val="22"/>
          <w:szCs w:val="22"/>
        </w:rPr>
        <w:t>NAROČNIK                                                                                                      IZVAJALEC</w:t>
      </w:r>
    </w:p>
    <w:p w14:paraId="2D8AEBA7" w14:textId="59081D83" w:rsidR="008A7B0E" w:rsidRDefault="008A7B0E" w:rsidP="00F12576">
      <w:pPr>
        <w:jc w:val="both"/>
        <w:rPr>
          <w:sz w:val="22"/>
          <w:szCs w:val="22"/>
        </w:rPr>
      </w:pPr>
      <w:r>
        <w:rPr>
          <w:sz w:val="22"/>
          <w:szCs w:val="22"/>
        </w:rPr>
        <w:t>ZD Ivančna Gorica</w:t>
      </w:r>
    </w:p>
    <w:p w14:paraId="51B9ED33" w14:textId="1440587A" w:rsidR="008A7B0E" w:rsidRDefault="008A7B0E" w:rsidP="00F12576">
      <w:pPr>
        <w:jc w:val="both"/>
        <w:rPr>
          <w:sz w:val="22"/>
          <w:szCs w:val="22"/>
        </w:rPr>
      </w:pPr>
      <w:r>
        <w:rPr>
          <w:sz w:val="22"/>
          <w:szCs w:val="22"/>
        </w:rPr>
        <w:t>direktorica:</w:t>
      </w:r>
    </w:p>
    <w:p w14:paraId="21450717" w14:textId="2DA67D57" w:rsidR="008A7B0E" w:rsidRDefault="008A7B0E" w:rsidP="00F12576">
      <w:pPr>
        <w:jc w:val="both"/>
        <w:rPr>
          <w:sz w:val="22"/>
          <w:szCs w:val="22"/>
        </w:rPr>
      </w:pPr>
      <w:r>
        <w:rPr>
          <w:sz w:val="22"/>
          <w:szCs w:val="22"/>
        </w:rPr>
        <w:t xml:space="preserve">Mateja Plut Švigelj, dr. med., </w:t>
      </w:r>
      <w:proofErr w:type="spellStart"/>
      <w:r>
        <w:rPr>
          <w:sz w:val="22"/>
          <w:szCs w:val="22"/>
        </w:rPr>
        <w:t>spec.druž.med</w:t>
      </w:r>
      <w:proofErr w:type="spellEnd"/>
      <w:r>
        <w:rPr>
          <w:sz w:val="22"/>
          <w:szCs w:val="22"/>
        </w:rPr>
        <w:t>.</w:t>
      </w:r>
    </w:p>
    <w:p w14:paraId="42D22980" w14:textId="77777777" w:rsidR="008A7B0E" w:rsidRDefault="008A7B0E" w:rsidP="00F12576">
      <w:pPr>
        <w:jc w:val="both"/>
        <w:rPr>
          <w:sz w:val="22"/>
          <w:szCs w:val="22"/>
        </w:rPr>
      </w:pPr>
    </w:p>
    <w:p w14:paraId="6EB522F2" w14:textId="6073E436" w:rsidR="008A7B0E" w:rsidRPr="00F12576" w:rsidRDefault="008A7B0E" w:rsidP="00F12576">
      <w:pPr>
        <w:jc w:val="both"/>
        <w:rPr>
          <w:sz w:val="22"/>
          <w:szCs w:val="22"/>
        </w:rPr>
      </w:pPr>
      <w:r>
        <w:rPr>
          <w:sz w:val="22"/>
          <w:szCs w:val="22"/>
        </w:rPr>
        <w:lastRenderedPageBreak/>
        <w:t>V Ivančni Gorici; dne:__________________                              V _______________________________</w:t>
      </w:r>
    </w:p>
    <w:sectPr w:rsidR="008A7B0E" w:rsidRPr="00F1257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CDCB" w14:textId="77777777" w:rsidR="00FD0181" w:rsidRDefault="00FD0181" w:rsidP="008C7AE3">
      <w:r>
        <w:separator/>
      </w:r>
    </w:p>
  </w:endnote>
  <w:endnote w:type="continuationSeparator" w:id="0">
    <w:p w14:paraId="1E71A106" w14:textId="77777777" w:rsidR="00FD0181" w:rsidRDefault="00FD0181" w:rsidP="008C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55E2" w14:textId="77777777" w:rsidR="008C7AE3" w:rsidRDefault="008C7A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422D" w14:textId="77777777" w:rsidR="008C7AE3" w:rsidRDefault="008C7AE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B977" w14:textId="77777777" w:rsidR="008C7AE3" w:rsidRDefault="008C7A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128B" w14:textId="77777777" w:rsidR="00FD0181" w:rsidRDefault="00FD0181" w:rsidP="008C7AE3">
      <w:r>
        <w:separator/>
      </w:r>
    </w:p>
  </w:footnote>
  <w:footnote w:type="continuationSeparator" w:id="0">
    <w:p w14:paraId="5EE0DA3E" w14:textId="77777777" w:rsidR="00FD0181" w:rsidRDefault="00FD0181" w:rsidP="008C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B284" w14:textId="77777777" w:rsidR="008C7AE3" w:rsidRDefault="008C7A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0D8B" w14:textId="77777777" w:rsidR="008C7AE3" w:rsidRDefault="008C7AE3">
    <w:pPr>
      <w:pStyle w:val="Glava"/>
    </w:pPr>
    <w:r>
      <w:rPr>
        <w:noProof/>
      </w:rPr>
      <w:drawing>
        <wp:inline distT="0" distB="0" distL="0" distR="0" wp14:anchorId="6AF56DF1" wp14:editId="032B1FC8">
          <wp:extent cx="5760720" cy="966470"/>
          <wp:effectExtent l="0" t="0" r="0" b="5080"/>
          <wp:docPr id="5151762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176223" name="Slika 515176223"/>
                  <pic:cNvPicPr/>
                </pic:nvPicPr>
                <pic:blipFill>
                  <a:blip r:embed="rId1" cstate="print">
                    <a:extLst>
                      <a:ext uri="{28A0092B-C50C-407E-A947-70E740481C1C}">
                        <a14:useLocalDpi xmlns:a14="http://schemas.microsoft.com/office/drawing/2010/main"/>
                      </a:ext>
                    </a:extLst>
                  </a:blip>
                  <a:stretch>
                    <a:fillRect/>
                  </a:stretch>
                </pic:blipFill>
                <pic:spPr>
                  <a:xfrm>
                    <a:off x="0" y="0"/>
                    <a:ext cx="5760720" cy="9664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B837" w14:textId="77777777" w:rsidR="008C7AE3" w:rsidRDefault="008C7A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46A7"/>
    <w:multiLevelType w:val="hybridMultilevel"/>
    <w:tmpl w:val="4EEC2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B035D0"/>
    <w:multiLevelType w:val="hybridMultilevel"/>
    <w:tmpl w:val="6F78E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201C51"/>
    <w:multiLevelType w:val="hybridMultilevel"/>
    <w:tmpl w:val="23F26D84"/>
    <w:lvl w:ilvl="0" w:tplc="98F4339A">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22339C"/>
    <w:multiLevelType w:val="hybridMultilevel"/>
    <w:tmpl w:val="36363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4C5056"/>
    <w:multiLevelType w:val="hybridMultilevel"/>
    <w:tmpl w:val="5AD61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F33E80"/>
    <w:multiLevelType w:val="hybridMultilevel"/>
    <w:tmpl w:val="52002D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683A6E"/>
    <w:multiLevelType w:val="hybridMultilevel"/>
    <w:tmpl w:val="97C0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343868">
    <w:abstractNumId w:val="5"/>
  </w:num>
  <w:num w:numId="2" w16cid:durableId="2014917286">
    <w:abstractNumId w:val="2"/>
  </w:num>
  <w:num w:numId="3" w16cid:durableId="1315908760">
    <w:abstractNumId w:val="0"/>
  </w:num>
  <w:num w:numId="4" w16cid:durableId="931936388">
    <w:abstractNumId w:val="6"/>
  </w:num>
  <w:num w:numId="5" w16cid:durableId="1295603074">
    <w:abstractNumId w:val="1"/>
  </w:num>
  <w:num w:numId="6" w16cid:durableId="1032802507">
    <w:abstractNumId w:val="4"/>
  </w:num>
  <w:num w:numId="7" w16cid:durableId="4074629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E3"/>
    <w:rsid w:val="000929ED"/>
    <w:rsid w:val="000A1473"/>
    <w:rsid w:val="000A661C"/>
    <w:rsid w:val="000B412E"/>
    <w:rsid w:val="000C17F5"/>
    <w:rsid w:val="001172AD"/>
    <w:rsid w:val="00125A4B"/>
    <w:rsid w:val="001518C3"/>
    <w:rsid w:val="0016779B"/>
    <w:rsid w:val="00197BD5"/>
    <w:rsid w:val="001D6CE4"/>
    <w:rsid w:val="002158A9"/>
    <w:rsid w:val="002215E1"/>
    <w:rsid w:val="00232B7C"/>
    <w:rsid w:val="002716EA"/>
    <w:rsid w:val="00290DDB"/>
    <w:rsid w:val="00296970"/>
    <w:rsid w:val="002B1D5A"/>
    <w:rsid w:val="002B2A85"/>
    <w:rsid w:val="002F690F"/>
    <w:rsid w:val="00337B7A"/>
    <w:rsid w:val="003415AA"/>
    <w:rsid w:val="0035660B"/>
    <w:rsid w:val="003D229E"/>
    <w:rsid w:val="0042787A"/>
    <w:rsid w:val="00466838"/>
    <w:rsid w:val="00480889"/>
    <w:rsid w:val="00520950"/>
    <w:rsid w:val="005266C5"/>
    <w:rsid w:val="005271FB"/>
    <w:rsid w:val="00531539"/>
    <w:rsid w:val="00547058"/>
    <w:rsid w:val="0055448A"/>
    <w:rsid w:val="005776A2"/>
    <w:rsid w:val="0058061B"/>
    <w:rsid w:val="005A74F1"/>
    <w:rsid w:val="005E27EE"/>
    <w:rsid w:val="0060596B"/>
    <w:rsid w:val="006D2C3D"/>
    <w:rsid w:val="007575CB"/>
    <w:rsid w:val="007924BC"/>
    <w:rsid w:val="008837F9"/>
    <w:rsid w:val="008965B6"/>
    <w:rsid w:val="008A3EA8"/>
    <w:rsid w:val="008A7B0E"/>
    <w:rsid w:val="008B1ED5"/>
    <w:rsid w:val="008C7AE3"/>
    <w:rsid w:val="009039E2"/>
    <w:rsid w:val="009820B0"/>
    <w:rsid w:val="009B2A31"/>
    <w:rsid w:val="009E1A58"/>
    <w:rsid w:val="00A04C86"/>
    <w:rsid w:val="00A063A4"/>
    <w:rsid w:val="00A13667"/>
    <w:rsid w:val="00A63DCF"/>
    <w:rsid w:val="00A93DA7"/>
    <w:rsid w:val="00A9513A"/>
    <w:rsid w:val="00AF24CE"/>
    <w:rsid w:val="00B0221C"/>
    <w:rsid w:val="00B877D7"/>
    <w:rsid w:val="00BB7DEB"/>
    <w:rsid w:val="00BF2430"/>
    <w:rsid w:val="00C109AF"/>
    <w:rsid w:val="00C54E0E"/>
    <w:rsid w:val="00C6263F"/>
    <w:rsid w:val="00C65498"/>
    <w:rsid w:val="00CB2083"/>
    <w:rsid w:val="00CD6F02"/>
    <w:rsid w:val="00CE20E9"/>
    <w:rsid w:val="00D032F8"/>
    <w:rsid w:val="00D1280F"/>
    <w:rsid w:val="00D209AD"/>
    <w:rsid w:val="00DC70F4"/>
    <w:rsid w:val="00DE1260"/>
    <w:rsid w:val="00DE1524"/>
    <w:rsid w:val="00DE4814"/>
    <w:rsid w:val="00DF7BD7"/>
    <w:rsid w:val="00E17647"/>
    <w:rsid w:val="00E94240"/>
    <w:rsid w:val="00ED1C32"/>
    <w:rsid w:val="00F12576"/>
    <w:rsid w:val="00F978E8"/>
    <w:rsid w:val="00FB0F25"/>
    <w:rsid w:val="00FC617F"/>
    <w:rsid w:val="00FD0181"/>
    <w:rsid w:val="00FE20C5"/>
    <w:rsid w:val="00FE33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840E4"/>
  <w15:chartTrackingRefBased/>
  <w15:docId w15:val="{DCAF80E7-EB82-4214-9D79-A01CBBB4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0889"/>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8C7A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C7A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C7AE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C7AE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C7AE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C7AE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C7AE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C7AE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C7AE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C7AE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C7AE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C7AE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C7AE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C7AE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C7AE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C7AE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C7AE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C7AE3"/>
    <w:rPr>
      <w:rFonts w:eastAsiaTheme="majorEastAsia" w:cstheme="majorBidi"/>
      <w:color w:val="272727" w:themeColor="text1" w:themeTint="D8"/>
    </w:rPr>
  </w:style>
  <w:style w:type="paragraph" w:styleId="Naslov">
    <w:name w:val="Title"/>
    <w:basedOn w:val="Navaden"/>
    <w:next w:val="Navaden"/>
    <w:link w:val="NaslovZnak"/>
    <w:uiPriority w:val="10"/>
    <w:qFormat/>
    <w:rsid w:val="008C7AE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C7AE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C7AE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C7AE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C7AE3"/>
    <w:pPr>
      <w:spacing w:before="160"/>
      <w:jc w:val="center"/>
    </w:pPr>
    <w:rPr>
      <w:i/>
      <w:iCs/>
      <w:color w:val="404040" w:themeColor="text1" w:themeTint="BF"/>
    </w:rPr>
  </w:style>
  <w:style w:type="character" w:customStyle="1" w:styleId="CitatZnak">
    <w:name w:val="Citat Znak"/>
    <w:basedOn w:val="Privzetapisavaodstavka"/>
    <w:link w:val="Citat"/>
    <w:uiPriority w:val="29"/>
    <w:rsid w:val="008C7AE3"/>
    <w:rPr>
      <w:i/>
      <w:iCs/>
      <w:color w:val="404040" w:themeColor="text1" w:themeTint="BF"/>
    </w:rPr>
  </w:style>
  <w:style w:type="paragraph" w:styleId="Odstavekseznama">
    <w:name w:val="List Paragraph"/>
    <w:basedOn w:val="Navaden"/>
    <w:uiPriority w:val="34"/>
    <w:qFormat/>
    <w:rsid w:val="008C7AE3"/>
    <w:pPr>
      <w:ind w:left="720"/>
      <w:contextualSpacing/>
    </w:pPr>
  </w:style>
  <w:style w:type="character" w:styleId="Intenzivenpoudarek">
    <w:name w:val="Intense Emphasis"/>
    <w:basedOn w:val="Privzetapisavaodstavka"/>
    <w:uiPriority w:val="21"/>
    <w:qFormat/>
    <w:rsid w:val="008C7AE3"/>
    <w:rPr>
      <w:i/>
      <w:iCs/>
      <w:color w:val="2F5496" w:themeColor="accent1" w:themeShade="BF"/>
    </w:rPr>
  </w:style>
  <w:style w:type="paragraph" w:styleId="Intenzivencitat">
    <w:name w:val="Intense Quote"/>
    <w:basedOn w:val="Navaden"/>
    <w:next w:val="Navaden"/>
    <w:link w:val="IntenzivencitatZnak"/>
    <w:uiPriority w:val="30"/>
    <w:qFormat/>
    <w:rsid w:val="008C7A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C7AE3"/>
    <w:rPr>
      <w:i/>
      <w:iCs/>
      <w:color w:val="2F5496" w:themeColor="accent1" w:themeShade="BF"/>
    </w:rPr>
  </w:style>
  <w:style w:type="character" w:styleId="Intenzivensklic">
    <w:name w:val="Intense Reference"/>
    <w:basedOn w:val="Privzetapisavaodstavka"/>
    <w:uiPriority w:val="32"/>
    <w:qFormat/>
    <w:rsid w:val="008C7AE3"/>
    <w:rPr>
      <w:b/>
      <w:bCs/>
      <w:smallCaps/>
      <w:color w:val="2F5496" w:themeColor="accent1" w:themeShade="BF"/>
      <w:spacing w:val="5"/>
    </w:rPr>
  </w:style>
  <w:style w:type="paragraph" w:styleId="Glava">
    <w:name w:val="header"/>
    <w:basedOn w:val="Navaden"/>
    <w:link w:val="GlavaZnak"/>
    <w:uiPriority w:val="99"/>
    <w:unhideWhenUsed/>
    <w:rsid w:val="008C7AE3"/>
    <w:pPr>
      <w:tabs>
        <w:tab w:val="center" w:pos="4536"/>
        <w:tab w:val="right" w:pos="9072"/>
      </w:tabs>
    </w:pPr>
  </w:style>
  <w:style w:type="character" w:customStyle="1" w:styleId="GlavaZnak">
    <w:name w:val="Glava Znak"/>
    <w:basedOn w:val="Privzetapisavaodstavka"/>
    <w:link w:val="Glava"/>
    <w:uiPriority w:val="99"/>
    <w:rsid w:val="008C7AE3"/>
  </w:style>
  <w:style w:type="paragraph" w:styleId="Noga">
    <w:name w:val="footer"/>
    <w:basedOn w:val="Navaden"/>
    <w:link w:val="NogaZnak"/>
    <w:uiPriority w:val="99"/>
    <w:unhideWhenUsed/>
    <w:rsid w:val="008C7AE3"/>
    <w:pPr>
      <w:tabs>
        <w:tab w:val="center" w:pos="4536"/>
        <w:tab w:val="right" w:pos="9072"/>
      </w:tabs>
    </w:pPr>
  </w:style>
  <w:style w:type="character" w:customStyle="1" w:styleId="NogaZnak">
    <w:name w:val="Noga Znak"/>
    <w:basedOn w:val="Privzetapisavaodstavka"/>
    <w:link w:val="Noga"/>
    <w:uiPriority w:val="99"/>
    <w:rsid w:val="008C7AE3"/>
  </w:style>
  <w:style w:type="table" w:styleId="Tabelamrea">
    <w:name w:val="Table Grid"/>
    <w:basedOn w:val="Navadnatabela"/>
    <w:uiPriority w:val="39"/>
    <w:rsid w:val="0089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B7DEB"/>
    <w:rPr>
      <w:color w:val="0563C1" w:themeColor="hyperlink"/>
      <w:u w:val="single"/>
    </w:rPr>
  </w:style>
  <w:style w:type="character" w:styleId="Nerazreenaomemba">
    <w:name w:val="Unresolved Mention"/>
    <w:basedOn w:val="Privzetapisavaodstavka"/>
    <w:uiPriority w:val="99"/>
    <w:semiHidden/>
    <w:unhideWhenUsed/>
    <w:rsid w:val="00BB7DEB"/>
    <w:rPr>
      <w:color w:val="605E5C"/>
      <w:shd w:val="clear" w:color="auto" w:fill="E1DFDD"/>
    </w:rPr>
  </w:style>
  <w:style w:type="character" w:styleId="Pripombasklic">
    <w:name w:val="annotation reference"/>
    <w:basedOn w:val="Privzetapisavaodstavka"/>
    <w:uiPriority w:val="99"/>
    <w:semiHidden/>
    <w:unhideWhenUsed/>
    <w:rsid w:val="00232B7C"/>
    <w:rPr>
      <w:sz w:val="16"/>
      <w:szCs w:val="16"/>
    </w:rPr>
  </w:style>
  <w:style w:type="paragraph" w:styleId="Pripombabesedilo">
    <w:name w:val="annotation text"/>
    <w:basedOn w:val="Navaden"/>
    <w:link w:val="PripombabesediloZnak"/>
    <w:uiPriority w:val="99"/>
    <w:unhideWhenUsed/>
    <w:rsid w:val="00232B7C"/>
    <w:rPr>
      <w:sz w:val="20"/>
      <w:szCs w:val="20"/>
    </w:rPr>
  </w:style>
  <w:style w:type="character" w:customStyle="1" w:styleId="PripombabesediloZnak">
    <w:name w:val="Pripomba – besedilo Znak"/>
    <w:basedOn w:val="Privzetapisavaodstavka"/>
    <w:link w:val="Pripombabesedilo"/>
    <w:uiPriority w:val="99"/>
    <w:rsid w:val="00232B7C"/>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32B7C"/>
    <w:rPr>
      <w:b/>
      <w:bCs/>
    </w:rPr>
  </w:style>
  <w:style w:type="character" w:customStyle="1" w:styleId="ZadevapripombeZnak">
    <w:name w:val="Zadeva pripombe Znak"/>
    <w:basedOn w:val="PripombabesediloZnak"/>
    <w:link w:val="Zadevapripombe"/>
    <w:uiPriority w:val="99"/>
    <w:semiHidden/>
    <w:rsid w:val="00232B7C"/>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furar@zd-iv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nja.korevec.bregar@zd-ivg.si"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B61EB5-08D2-446A-BD97-715AD3BC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2261</Words>
  <Characters>12888</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Korevec Bregar</dc:creator>
  <cp:keywords/>
  <dc:description/>
  <cp:lastModifiedBy>anica h</cp:lastModifiedBy>
  <cp:revision>6</cp:revision>
  <dcterms:created xsi:type="dcterms:W3CDTF">2026-07-31T11:01:00Z</dcterms:created>
  <dcterms:modified xsi:type="dcterms:W3CDTF">2026-08-05T02:46:00Z</dcterms:modified>
</cp:coreProperties>
</file>